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A99D" w14:textId="77777777" w:rsidR="00345338" w:rsidRDefault="00345338">
      <w:pPr>
        <w:pStyle w:val="Textoindependiente"/>
        <w:spacing w:before="3"/>
        <w:rPr>
          <w:sz w:val="25"/>
        </w:rPr>
      </w:pPr>
    </w:p>
    <w:p w14:paraId="2807CCC5" w14:textId="1DF1A5BA" w:rsidR="00345338" w:rsidRDefault="00DB6205">
      <w:pPr>
        <w:spacing w:before="86"/>
        <w:ind w:left="1668" w:right="5107" w:hanging="1268"/>
        <w:rPr>
          <w:b/>
          <w:sz w:val="32"/>
        </w:rPr>
      </w:pPr>
      <w:r>
        <w:pict w14:anchorId="4CF142E7">
          <v:group id="_x0000_s1071" style="position:absolute;left:0;text-align:left;margin-left:354.7pt;margin-top:-5pt;width:135.75pt;height:113.7pt;z-index:251659264;mso-position-horizontal-relative:page" coordorigin="7094,-100" coordsize="2715,2274">
            <v:rect id="_x0000_s1073" style="position:absolute;left:7101;top:-93;width:2700;height:2259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7252;top:-12;width:2415;height:2098">
              <v:imagedata r:id="rId7" o:title=""/>
            </v:shape>
            <w10:wrap anchorx="page"/>
          </v:group>
        </w:pict>
      </w:r>
      <w:proofErr w:type="spellStart"/>
      <w:proofErr w:type="gramStart"/>
      <w:r>
        <w:rPr>
          <w:b/>
          <w:sz w:val="32"/>
        </w:rPr>
        <w:t>Tema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</w:rPr>
        <w:t>: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Mucho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más</w:t>
      </w:r>
      <w:proofErr w:type="spellEnd"/>
      <w:r>
        <w:rPr>
          <w:b/>
          <w:sz w:val="32"/>
        </w:rPr>
        <w:t xml:space="preserve"> que </w:t>
      </w:r>
      <w:proofErr w:type="spellStart"/>
      <w:r>
        <w:rPr>
          <w:b/>
          <w:sz w:val="32"/>
        </w:rPr>
        <w:t>deporte</w:t>
      </w:r>
      <w:proofErr w:type="spellEnd"/>
      <w:r>
        <w:rPr>
          <w:b/>
          <w:sz w:val="32"/>
        </w:rPr>
        <w:t xml:space="preserve">: el </w:t>
      </w:r>
      <w:proofErr w:type="spellStart"/>
      <w:r>
        <w:rPr>
          <w:b/>
          <w:sz w:val="32"/>
        </w:rPr>
        <w:t>senderismo</w:t>
      </w:r>
      <w:proofErr w:type="spellEnd"/>
    </w:p>
    <w:p w14:paraId="4E476826" w14:textId="77777777" w:rsidR="00345338" w:rsidRPr="00381A33" w:rsidRDefault="00DB6205">
      <w:pPr>
        <w:spacing w:before="271"/>
        <w:ind w:left="401" w:right="5466"/>
        <w:jc w:val="both"/>
        <w:rPr>
          <w:b/>
          <w:bCs/>
          <w:sz w:val="20"/>
        </w:rPr>
      </w:pPr>
      <w:r w:rsidRPr="00381A33">
        <w:rPr>
          <w:b/>
          <w:bCs/>
          <w:i/>
          <w:sz w:val="20"/>
        </w:rPr>
        <w:t>“</w:t>
      </w:r>
      <w:proofErr w:type="spellStart"/>
      <w:r w:rsidRPr="00381A33">
        <w:rPr>
          <w:b/>
          <w:bCs/>
          <w:sz w:val="20"/>
        </w:rPr>
        <w:t>Yo</w:t>
      </w:r>
      <w:proofErr w:type="spellEnd"/>
      <w:r w:rsidRPr="00381A33">
        <w:rPr>
          <w:b/>
          <w:bCs/>
          <w:sz w:val="20"/>
        </w:rPr>
        <w:t xml:space="preserve"> soy una </w:t>
      </w:r>
      <w:proofErr w:type="spellStart"/>
      <w:r w:rsidRPr="00381A33">
        <w:rPr>
          <w:b/>
          <w:bCs/>
          <w:sz w:val="20"/>
        </w:rPr>
        <w:t>parte</w:t>
      </w:r>
      <w:proofErr w:type="spellEnd"/>
      <w:r w:rsidRPr="00381A33">
        <w:rPr>
          <w:b/>
          <w:bCs/>
          <w:sz w:val="20"/>
        </w:rPr>
        <w:t xml:space="preserve"> de </w:t>
      </w:r>
      <w:proofErr w:type="spellStart"/>
      <w:r w:rsidRPr="00381A33">
        <w:rPr>
          <w:b/>
          <w:bCs/>
          <w:sz w:val="20"/>
        </w:rPr>
        <w:t>todo</w:t>
      </w:r>
      <w:proofErr w:type="spellEnd"/>
      <w:r w:rsidRPr="00381A33">
        <w:rPr>
          <w:b/>
          <w:bCs/>
          <w:sz w:val="20"/>
        </w:rPr>
        <w:t xml:space="preserve"> </w:t>
      </w:r>
      <w:proofErr w:type="spellStart"/>
      <w:r w:rsidRPr="00381A33">
        <w:rPr>
          <w:b/>
          <w:bCs/>
          <w:sz w:val="20"/>
        </w:rPr>
        <w:t>aquello</w:t>
      </w:r>
      <w:proofErr w:type="spellEnd"/>
      <w:r w:rsidRPr="00381A33">
        <w:rPr>
          <w:b/>
          <w:bCs/>
          <w:sz w:val="20"/>
        </w:rPr>
        <w:t xml:space="preserve"> que he </w:t>
      </w:r>
      <w:proofErr w:type="spellStart"/>
      <w:r w:rsidRPr="00381A33">
        <w:rPr>
          <w:b/>
          <w:bCs/>
          <w:sz w:val="20"/>
        </w:rPr>
        <w:t>encontrado</w:t>
      </w:r>
      <w:proofErr w:type="spellEnd"/>
      <w:r w:rsidRPr="00381A33">
        <w:rPr>
          <w:b/>
          <w:bCs/>
          <w:sz w:val="20"/>
        </w:rPr>
        <w:t xml:space="preserve"> </w:t>
      </w:r>
      <w:proofErr w:type="spellStart"/>
      <w:r w:rsidRPr="00381A33">
        <w:rPr>
          <w:b/>
          <w:bCs/>
          <w:sz w:val="20"/>
        </w:rPr>
        <w:t>en</w:t>
      </w:r>
      <w:proofErr w:type="spellEnd"/>
      <w:r w:rsidRPr="00381A33">
        <w:rPr>
          <w:b/>
          <w:bCs/>
          <w:sz w:val="20"/>
        </w:rPr>
        <w:t xml:space="preserve"> mi </w:t>
      </w:r>
      <w:proofErr w:type="spellStart"/>
      <w:r w:rsidRPr="00381A33">
        <w:rPr>
          <w:b/>
          <w:bCs/>
          <w:sz w:val="20"/>
        </w:rPr>
        <w:t>camino</w:t>
      </w:r>
      <w:proofErr w:type="spellEnd"/>
      <w:r w:rsidRPr="00381A33">
        <w:rPr>
          <w:b/>
          <w:bCs/>
          <w:i/>
          <w:sz w:val="20"/>
        </w:rPr>
        <w:t xml:space="preserve">” </w:t>
      </w:r>
      <w:r w:rsidRPr="00381A33">
        <w:rPr>
          <w:b/>
          <w:bCs/>
          <w:i/>
          <w:sz w:val="20"/>
        </w:rPr>
        <w:t xml:space="preserve">Alfred Tennyson </w:t>
      </w:r>
      <w:r w:rsidRPr="00381A33">
        <w:rPr>
          <w:b/>
          <w:bCs/>
          <w:sz w:val="20"/>
        </w:rPr>
        <w:t>(</w:t>
      </w:r>
      <w:proofErr w:type="spellStart"/>
      <w:r w:rsidRPr="00381A33">
        <w:rPr>
          <w:b/>
          <w:bCs/>
          <w:sz w:val="20"/>
        </w:rPr>
        <w:t>poeta</w:t>
      </w:r>
      <w:proofErr w:type="spellEnd"/>
      <w:r w:rsidRPr="00381A33">
        <w:rPr>
          <w:b/>
          <w:bCs/>
          <w:sz w:val="20"/>
        </w:rPr>
        <w:t xml:space="preserve"> </w:t>
      </w:r>
      <w:proofErr w:type="spellStart"/>
      <w:r w:rsidRPr="00381A33">
        <w:rPr>
          <w:b/>
          <w:bCs/>
          <w:sz w:val="20"/>
        </w:rPr>
        <w:t>inglés</w:t>
      </w:r>
      <w:proofErr w:type="spellEnd"/>
      <w:r w:rsidRPr="00381A33">
        <w:rPr>
          <w:b/>
          <w:bCs/>
          <w:sz w:val="20"/>
        </w:rPr>
        <w:t>)</w:t>
      </w:r>
    </w:p>
    <w:p w14:paraId="247357B1" w14:textId="77777777" w:rsidR="00345338" w:rsidRDefault="00345338">
      <w:pPr>
        <w:pStyle w:val="Textoindependiente"/>
        <w:spacing w:before="4"/>
      </w:pPr>
    </w:p>
    <w:p w14:paraId="77F7EBA0" w14:textId="77777777" w:rsidR="00345338" w:rsidRDefault="00DB6205">
      <w:pPr>
        <w:pStyle w:val="Ttulo1"/>
        <w:spacing w:before="0"/>
      </w:pPr>
      <w:r>
        <w:t xml:space="preserve">7.1.- ¿Es </w:t>
      </w:r>
      <w:proofErr w:type="spellStart"/>
      <w:r>
        <w:t>sólo</w:t>
      </w:r>
      <w:proofErr w:type="spellEnd"/>
      <w:r>
        <w:t xml:space="preserve"> un </w:t>
      </w:r>
      <w:proofErr w:type="spellStart"/>
      <w:r>
        <w:t>deporte</w:t>
      </w:r>
      <w:proofErr w:type="spellEnd"/>
      <w:r>
        <w:t>?</w:t>
      </w:r>
    </w:p>
    <w:p w14:paraId="7D176084" w14:textId="77777777" w:rsidR="00345338" w:rsidRDefault="00345338">
      <w:pPr>
        <w:pStyle w:val="Textoindependiente"/>
        <w:spacing w:before="7"/>
        <w:rPr>
          <w:b/>
          <w:sz w:val="23"/>
        </w:rPr>
      </w:pPr>
    </w:p>
    <w:p w14:paraId="04DEB0DA" w14:textId="77777777" w:rsidR="00345338" w:rsidRDefault="00DB6205">
      <w:pPr>
        <w:pStyle w:val="Textoindependiente"/>
        <w:ind w:left="401" w:right="1272"/>
        <w:jc w:val="both"/>
      </w:pPr>
      <w:r>
        <w:t xml:space="preserve">El </w:t>
      </w:r>
      <w:proofErr w:type="spellStart"/>
      <w:r>
        <w:rPr>
          <w:b/>
        </w:rPr>
        <w:t>senderismo</w:t>
      </w:r>
      <w:proofErr w:type="spellEnd"/>
      <w:r>
        <w:rPr>
          <w:b/>
        </w:rPr>
        <w:t xml:space="preserve"> </w:t>
      </w:r>
      <w:r>
        <w:t xml:space="preserve">es una </w:t>
      </w:r>
      <w:proofErr w:type="spellStart"/>
      <w:r>
        <w:t>actividad</w:t>
      </w:r>
      <w:proofErr w:type="spellEnd"/>
      <w:r>
        <w:t xml:space="preserve"> </w:t>
      </w:r>
      <w:r>
        <w:rPr>
          <w:u w:val="single"/>
        </w:rPr>
        <w:t>cultural</w:t>
      </w:r>
      <w:r>
        <w:t xml:space="preserve"> y </w:t>
      </w:r>
      <w:proofErr w:type="spellStart"/>
      <w:r>
        <w:rPr>
          <w:u w:val="single"/>
        </w:rPr>
        <w:t>físico-deportiva</w:t>
      </w:r>
      <w:proofErr w:type="spellEnd"/>
      <w:r>
        <w:t xml:space="preserve"> </w:t>
      </w:r>
      <w:r>
        <w:rPr>
          <w:u w:val="single"/>
        </w:rPr>
        <w:t xml:space="preserve">no </w:t>
      </w:r>
      <w:proofErr w:type="spellStart"/>
      <w:r>
        <w:rPr>
          <w:u w:val="single"/>
        </w:rPr>
        <w:t>competitiva</w:t>
      </w:r>
      <w:proofErr w:type="spellEnd"/>
      <w:r>
        <w:t xml:space="preserve"> que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recorridos</w:t>
      </w:r>
      <w:proofErr w:type="spellEnd"/>
      <w:r>
        <w:t xml:space="preserve"> </w:t>
      </w:r>
      <w:r>
        <w:rPr>
          <w:u w:val="single"/>
        </w:rPr>
        <w:t>a pie</w:t>
      </w:r>
      <w:r>
        <w:t xml:space="preserve">, de uno o de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duración</w:t>
      </w:r>
      <w:proofErr w:type="spellEnd"/>
      <w:r>
        <w:t xml:space="preserve">, </w:t>
      </w:r>
      <w:r>
        <w:rPr>
          <w:u w:val="single"/>
        </w:rPr>
        <w:t>por el medio natural</w:t>
      </w:r>
      <w:r>
        <w:t xml:space="preserve"> con el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conocerlo</w:t>
      </w:r>
      <w:proofErr w:type="spellEnd"/>
      <w:r>
        <w:t xml:space="preserve">, tanto </w:t>
      </w:r>
      <w:proofErr w:type="spellStart"/>
      <w:r>
        <w:t>en</w:t>
      </w:r>
      <w:proofErr w:type="spellEnd"/>
      <w:r>
        <w:t xml:space="preserve"> lo que se </w:t>
      </w:r>
      <w:proofErr w:type="spellStart"/>
      <w:r>
        <w:t>refiere</w:t>
      </w:r>
      <w:proofErr w:type="spellEnd"/>
      <w:r>
        <w:t xml:space="preserve"> a flora y fauna, </w:t>
      </w:r>
      <w:proofErr w:type="spellStart"/>
      <w:r>
        <w:t>como</w:t>
      </w:r>
      <w:proofErr w:type="spellEnd"/>
      <w:r>
        <w:t xml:space="preserve"> a la 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costumbres</w:t>
      </w:r>
      <w:proofErr w:type="spellEnd"/>
      <w:r>
        <w:t xml:space="preserve"> de las </w:t>
      </w:r>
      <w:proofErr w:type="spellStart"/>
      <w:r>
        <w:t>gentes</w:t>
      </w:r>
      <w:proofErr w:type="spellEnd"/>
      <w:r>
        <w:t xml:space="preserve">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lugares</w:t>
      </w:r>
      <w:proofErr w:type="spellEnd"/>
      <w:r>
        <w:t xml:space="preserve"> por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trascurre</w:t>
      </w:r>
      <w:proofErr w:type="spellEnd"/>
      <w:r>
        <w:t xml:space="preserve"> el </w:t>
      </w:r>
      <w:proofErr w:type="spellStart"/>
      <w:r>
        <w:t>recorrido</w:t>
      </w:r>
      <w:proofErr w:type="spellEnd"/>
      <w:r>
        <w:t xml:space="preserve">. </w:t>
      </w:r>
      <w:proofErr w:type="spellStart"/>
      <w:r>
        <w:t>Resumiendo</w:t>
      </w:r>
      <w:proofErr w:type="spellEnd"/>
      <w:r>
        <w:t xml:space="preserve">, no se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de </w:t>
      </w:r>
      <w:proofErr w:type="spellStart"/>
      <w:r>
        <w:t>caminar</w:t>
      </w:r>
      <w:proofErr w:type="spellEnd"/>
      <w:r>
        <w:t xml:space="preserve">, </w:t>
      </w:r>
      <w:proofErr w:type="spellStart"/>
      <w:r>
        <w:t>constituye</w:t>
      </w:r>
      <w:proofErr w:type="spellEnd"/>
      <w:r>
        <w:t xml:space="preserve"> una </w:t>
      </w:r>
      <w:proofErr w:type="spellStart"/>
      <w:r>
        <w:t>simbiosis</w:t>
      </w:r>
      <w:proofErr w:type="spellEnd"/>
      <w:r>
        <w:t xml:space="preserve"> (</w:t>
      </w:r>
      <w:proofErr w:type="spellStart"/>
      <w:r>
        <w:t>unión</w:t>
      </w:r>
      <w:proofErr w:type="spellEnd"/>
      <w:r>
        <w:t xml:space="preserve">) entre </w:t>
      </w:r>
      <w:proofErr w:type="spellStart"/>
      <w:r>
        <w:t>deporte</w:t>
      </w:r>
      <w:proofErr w:type="spellEnd"/>
      <w:r>
        <w:t xml:space="preserve">, </w:t>
      </w:r>
      <w:proofErr w:type="spellStart"/>
      <w:r>
        <w:t>cultura</w:t>
      </w:r>
      <w:proofErr w:type="spellEnd"/>
      <w:r>
        <w:t xml:space="preserve"> y medio </w:t>
      </w:r>
      <w:proofErr w:type="spellStart"/>
      <w:r>
        <w:t>ambiente</w:t>
      </w:r>
      <w:proofErr w:type="spellEnd"/>
      <w:r>
        <w:t>.</w:t>
      </w:r>
    </w:p>
    <w:p w14:paraId="6E334946" w14:textId="77777777" w:rsidR="00345338" w:rsidRDefault="00345338">
      <w:pPr>
        <w:pStyle w:val="Textoindependiente"/>
      </w:pPr>
    </w:p>
    <w:p w14:paraId="408EF778" w14:textId="77777777" w:rsidR="00345338" w:rsidRDefault="00DB6205">
      <w:pPr>
        <w:pStyle w:val="Textoindependiente"/>
        <w:ind w:left="2741" w:right="1274"/>
        <w:jc w:val="both"/>
      </w:pPr>
      <w:r>
        <w:pict w14:anchorId="5EA069BD">
          <v:group id="_x0000_s1068" style="position:absolute;left:0;text-align:left;margin-left:57.7pt;margin-top:-4.65pt;width:133.95pt;height:96.9pt;z-index:-252313600;mso-position-horizontal-relative:page" coordorigin="1154,-93" coordsize="2679,1938">
            <v:rect id="_x0000_s1070" style="position:absolute;left:1161;top:-86;width:2664;height:1923" filled="f"/>
            <v:shape id="_x0000_s1069" type="#_x0000_t75" style="position:absolute;left:1312;top:-4;width:2362;height:1762">
              <v:imagedata r:id="rId8" o:title=""/>
            </v:shape>
            <w10:wrap anchorx="page"/>
          </v:group>
        </w:pict>
      </w:r>
      <w:r>
        <w:t xml:space="preserve">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caminos</w:t>
      </w:r>
      <w:proofErr w:type="spellEnd"/>
      <w:r>
        <w:t xml:space="preserve"> </w:t>
      </w:r>
      <w:proofErr w:type="spellStart"/>
      <w:r>
        <w:t>balizados</w:t>
      </w:r>
      <w:proofErr w:type="spellEnd"/>
      <w:r>
        <w:t xml:space="preserve"> (</w:t>
      </w:r>
      <w:proofErr w:type="spellStart"/>
      <w:r>
        <w:t>señalizados</w:t>
      </w:r>
      <w:proofErr w:type="spellEnd"/>
      <w:r>
        <w:t xml:space="preserve">)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preferentemente</w:t>
      </w:r>
      <w:proofErr w:type="spellEnd"/>
      <w:r>
        <w:t xml:space="preserve"> las </w:t>
      </w:r>
      <w:proofErr w:type="spellStart"/>
      <w:r>
        <w:t>vías</w:t>
      </w:r>
      <w:proofErr w:type="spellEnd"/>
      <w:r>
        <w:t xml:space="preserve"> de </w:t>
      </w:r>
      <w:proofErr w:type="spellStart"/>
      <w:r>
        <w:t>comunica</w:t>
      </w:r>
      <w:r>
        <w:t>ción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, tales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cañadas</w:t>
      </w:r>
      <w:proofErr w:type="spellEnd"/>
      <w:r>
        <w:t xml:space="preserve">, </w:t>
      </w:r>
      <w:proofErr w:type="spellStart"/>
      <w:r>
        <w:t>caminos</w:t>
      </w:r>
      <w:proofErr w:type="spellEnd"/>
      <w:r>
        <w:t xml:space="preserve"> y </w:t>
      </w:r>
      <w:proofErr w:type="spellStart"/>
      <w:r>
        <w:t>senderos</w:t>
      </w:r>
      <w:proofErr w:type="spellEnd"/>
      <w:r>
        <w:t>.</w:t>
      </w:r>
    </w:p>
    <w:p w14:paraId="47B885F1" w14:textId="77777777" w:rsidR="00345338" w:rsidRDefault="00345338">
      <w:pPr>
        <w:pStyle w:val="Textoindependiente"/>
      </w:pPr>
    </w:p>
    <w:p w14:paraId="0CF7561B" w14:textId="77777777" w:rsidR="00345338" w:rsidRDefault="00DB6205">
      <w:pPr>
        <w:pStyle w:val="Textoindependiente"/>
        <w:ind w:left="2741" w:right="1278"/>
        <w:jc w:val="both"/>
      </w:pPr>
      <w:r>
        <w:t xml:space="preserve">Se </w:t>
      </w:r>
      <w:proofErr w:type="spellStart"/>
      <w:r>
        <w:t>trata</w:t>
      </w:r>
      <w:proofErr w:type="spellEnd"/>
      <w:r>
        <w:t xml:space="preserve"> de una </w:t>
      </w:r>
      <w:proofErr w:type="spellStart"/>
      <w:r>
        <w:t>actividad</w:t>
      </w:r>
      <w:proofErr w:type="spellEnd"/>
      <w:r>
        <w:t xml:space="preserve"> al </w:t>
      </w:r>
      <w:proofErr w:type="spellStart"/>
      <w:r>
        <w:t>alcance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que </w:t>
      </w:r>
      <w:proofErr w:type="spellStart"/>
      <w:r>
        <w:t>reporta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a sus </w:t>
      </w:r>
      <w:proofErr w:type="spellStart"/>
      <w:r>
        <w:t>practicantes</w:t>
      </w:r>
      <w:proofErr w:type="spellEnd"/>
      <w:r>
        <w:t>:</w:t>
      </w:r>
    </w:p>
    <w:p w14:paraId="07AEFE56" w14:textId="77777777" w:rsidR="00345338" w:rsidRDefault="00345338">
      <w:pPr>
        <w:pStyle w:val="Textoindependiente"/>
        <w:spacing w:before="7"/>
      </w:pPr>
    </w:p>
    <w:p w14:paraId="5F5FE961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line="237" w:lineRule="auto"/>
        <w:ind w:right="1446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Permite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íntimo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conocimiento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naturaleza</w:t>
      </w:r>
      <w:proofErr w:type="spellEnd"/>
      <w:r>
        <w:rPr>
          <w:sz w:val="24"/>
        </w:rPr>
        <w:t xml:space="preserve">, lo que se </w:t>
      </w:r>
      <w:proofErr w:type="spellStart"/>
      <w:r>
        <w:rPr>
          <w:sz w:val="24"/>
        </w:rPr>
        <w:t>refleja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 mayor </w:t>
      </w:r>
      <w:proofErr w:type="spellStart"/>
      <w:r>
        <w:rPr>
          <w:sz w:val="24"/>
        </w:rPr>
        <w:t>respeto</w:t>
      </w:r>
      <w:proofErr w:type="spellEnd"/>
      <w:r>
        <w:rPr>
          <w:sz w:val="24"/>
        </w:rPr>
        <w:t xml:space="preserve"> por 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</w:t>
      </w:r>
      <w:r>
        <w:rPr>
          <w:sz w:val="24"/>
        </w:rPr>
        <w:t>isma</w:t>
      </w:r>
      <w:proofErr w:type="spellEnd"/>
      <w:r>
        <w:rPr>
          <w:sz w:val="24"/>
        </w:rPr>
        <w:t>.</w:t>
      </w:r>
    </w:p>
    <w:p w14:paraId="7D891AA8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2"/>
        <w:ind w:hanging="361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Desarrolla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sana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convivencia</w:t>
      </w:r>
      <w:proofErr w:type="spellEnd"/>
      <w:r>
        <w:rPr>
          <w:sz w:val="24"/>
        </w:rPr>
        <w:t xml:space="preserve"> entre personas de </w:t>
      </w:r>
      <w:proofErr w:type="spellStart"/>
      <w:r>
        <w:rPr>
          <w:sz w:val="24"/>
        </w:rPr>
        <w:t>cualquier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>.</w:t>
      </w:r>
    </w:p>
    <w:p w14:paraId="0FD098DE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Supone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excelente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ejercicio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cardiorrespiratorio</w:t>
      </w:r>
      <w:proofErr w:type="spellEnd"/>
      <w:r>
        <w:rPr>
          <w:sz w:val="24"/>
        </w:rPr>
        <w:t xml:space="preserve"> y el </w:t>
      </w:r>
      <w:proofErr w:type="spellStart"/>
      <w:r>
        <w:rPr>
          <w:sz w:val="24"/>
        </w:rPr>
        <w:t>riesgo</w:t>
      </w:r>
      <w:proofErr w:type="spellEnd"/>
      <w:r>
        <w:rPr>
          <w:sz w:val="24"/>
        </w:rPr>
        <w:t xml:space="preserve"> es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mínimo</w:t>
      </w:r>
      <w:proofErr w:type="spellEnd"/>
    </w:p>
    <w:p w14:paraId="50853D9C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2" w:line="237" w:lineRule="auto"/>
        <w:ind w:right="1285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práctica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lleva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lejos</w:t>
      </w:r>
      <w:proofErr w:type="spellEnd"/>
      <w:r>
        <w:rPr>
          <w:sz w:val="24"/>
        </w:rPr>
        <w:t xml:space="preserve"> de la ciudad, por lo que no </w:t>
      </w:r>
      <w:proofErr w:type="spellStart"/>
      <w:r>
        <w:rPr>
          <w:sz w:val="24"/>
        </w:rPr>
        <w:t>existe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ningún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contaminación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urbana</w:t>
      </w:r>
      <w:proofErr w:type="spellEnd"/>
      <w:r>
        <w:rPr>
          <w:sz w:val="24"/>
        </w:rPr>
        <w:t>.</w:t>
      </w:r>
    </w:p>
    <w:p w14:paraId="22997605" w14:textId="77777777" w:rsidR="00345338" w:rsidRDefault="00345338">
      <w:pPr>
        <w:pStyle w:val="Textoindependiente"/>
        <w:spacing w:before="10"/>
      </w:pPr>
    </w:p>
    <w:p w14:paraId="74516A51" w14:textId="77777777" w:rsidR="00345338" w:rsidRDefault="00DB6205">
      <w:pPr>
        <w:pStyle w:val="Ttulo1"/>
        <w:spacing w:before="0"/>
      </w:pPr>
      <w:r>
        <w:t xml:space="preserve">7.2.-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senderos</w:t>
      </w:r>
      <w:proofErr w:type="spellEnd"/>
      <w:r>
        <w:t xml:space="preserve">: </w:t>
      </w:r>
      <w:proofErr w:type="spellStart"/>
      <w:r>
        <w:t>Homologados</w:t>
      </w:r>
      <w:proofErr w:type="spellEnd"/>
      <w:r>
        <w:t xml:space="preserve">, Camino de Santiago y </w:t>
      </w:r>
      <w:proofErr w:type="spellStart"/>
      <w:r>
        <w:t>Vías</w:t>
      </w:r>
      <w:proofErr w:type="spellEnd"/>
      <w:r>
        <w:t xml:space="preserve"> Verdes.</w:t>
      </w:r>
    </w:p>
    <w:p w14:paraId="726890B8" w14:textId="77777777" w:rsidR="00345338" w:rsidRDefault="00DB6205">
      <w:pPr>
        <w:pStyle w:val="Textoindependiente"/>
        <w:spacing w:before="10"/>
        <w:rPr>
          <w:b/>
          <w:sz w:val="20"/>
        </w:rPr>
      </w:pPr>
      <w:r>
        <w:pict w14:anchorId="4B055EFC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79.45pt;margin-top:14.2pt;width:434.3pt;height:16.2pt;z-index:-251658240;mso-wrap-distance-left:0;mso-wrap-distance-right:0;mso-position-horizontal-relative:page" filled="f" strokeweight=".48pt">
            <v:textbox inset="0,0,0,0">
              <w:txbxContent>
                <w:p w14:paraId="51904228" w14:textId="77777777" w:rsidR="00345338" w:rsidRDefault="00DB6205">
                  <w:pPr>
                    <w:spacing w:before="18"/>
                    <w:ind w:left="2647" w:right="264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SENDEROS HOMOLOGADOS</w:t>
                  </w:r>
                </w:p>
              </w:txbxContent>
            </v:textbox>
            <w10:wrap type="topAndBottom" anchorx="page"/>
          </v:shape>
        </w:pict>
      </w:r>
    </w:p>
    <w:p w14:paraId="3084E73E" w14:textId="77777777" w:rsidR="00345338" w:rsidRDefault="00345338">
      <w:pPr>
        <w:pStyle w:val="Textoindependiente"/>
        <w:spacing w:before="10"/>
        <w:rPr>
          <w:b/>
          <w:sz w:val="12"/>
        </w:rPr>
      </w:pPr>
    </w:p>
    <w:p w14:paraId="75A80DDC" w14:textId="77777777" w:rsidR="00345338" w:rsidRDefault="00DB6205">
      <w:pPr>
        <w:pStyle w:val="Textoindependiente"/>
        <w:spacing w:before="90"/>
        <w:ind w:left="401" w:right="1230"/>
        <w:jc w:val="both"/>
      </w:pPr>
      <w:r>
        <w:pict w14:anchorId="2819D5E5">
          <v:group id="_x0000_s1064" style="position:absolute;left:0;text-align:left;margin-left:363.7pt;margin-top:86.75pt;width:169.95pt;height:113.7pt;z-index:251661312;mso-position-horizontal-relative:page" coordorigin="7274,1735" coordsize="3399,2274">
            <v:rect id="_x0000_s1066" style="position:absolute;left:7281;top:1742;width:3384;height:2259" filled="f"/>
            <v:shape id="_x0000_s1065" type="#_x0000_t75" style="position:absolute;left:7432;top:1823;width:3080;height:2098">
              <v:imagedata r:id="rId9" o:title=""/>
            </v:shape>
            <w10:wrap anchorx="page"/>
          </v:group>
        </w:pict>
      </w:r>
      <w:r>
        <w:t xml:space="preserve">Un </w:t>
      </w:r>
      <w:proofErr w:type="spellStart"/>
      <w:r>
        <w:t>sendero</w:t>
      </w:r>
      <w:proofErr w:type="spellEnd"/>
      <w:r>
        <w:t xml:space="preserve"> </w:t>
      </w:r>
      <w:proofErr w:type="spellStart"/>
      <w:r>
        <w:t>homologado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 que el </w:t>
      </w:r>
      <w:proofErr w:type="spellStart"/>
      <w:r>
        <w:t>sendero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señalizado</w:t>
      </w:r>
      <w:proofErr w:type="spellEnd"/>
      <w:r>
        <w:t xml:space="preserve"> con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marcas</w:t>
      </w:r>
      <w:proofErr w:type="spellEnd"/>
      <w:r>
        <w:t xml:space="preserve"> (Rojas-</w:t>
      </w:r>
      <w:proofErr w:type="spellStart"/>
      <w:r>
        <w:t>blancas</w:t>
      </w:r>
      <w:proofErr w:type="spellEnd"/>
      <w:r>
        <w:t xml:space="preserve"> o </w:t>
      </w:r>
      <w:proofErr w:type="spellStart"/>
      <w:r>
        <w:t>amarillas-blancas</w:t>
      </w:r>
      <w:proofErr w:type="spellEnd"/>
      <w:r>
        <w:t xml:space="preserve">), que </w:t>
      </w:r>
      <w:proofErr w:type="spellStart"/>
      <w:r>
        <w:t>cuenta</w:t>
      </w:r>
      <w:proofErr w:type="spellEnd"/>
      <w:r>
        <w:t xml:space="preserve"> con una </w:t>
      </w:r>
      <w:proofErr w:type="spellStart"/>
      <w:r>
        <w:t>topoguía</w:t>
      </w:r>
      <w:proofErr w:type="spellEnd"/>
      <w:r>
        <w:t xml:space="preserve"> (</w:t>
      </w:r>
      <w:proofErr w:type="spellStart"/>
      <w:r>
        <w:t>libro</w:t>
      </w:r>
      <w:proofErr w:type="spellEnd"/>
      <w:r>
        <w:t xml:space="preserve"> que </w:t>
      </w:r>
      <w:proofErr w:type="spellStart"/>
      <w:r>
        <w:t>explica</w:t>
      </w:r>
      <w:proofErr w:type="spellEnd"/>
      <w:r>
        <w:t xml:space="preserve"> el </w:t>
      </w:r>
      <w:proofErr w:type="spellStart"/>
      <w:r>
        <w:t>recorrido</w:t>
      </w:r>
      <w:proofErr w:type="spellEnd"/>
      <w:r>
        <w:t xml:space="preserve">), y que </w:t>
      </w:r>
      <w:proofErr w:type="spellStart"/>
      <w:r>
        <w:t>existe</w:t>
      </w:r>
      <w:proofErr w:type="spellEnd"/>
      <w:r>
        <w:t xml:space="preserve"> un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mantenimiento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del promo</w:t>
      </w:r>
      <w:r>
        <w:t>tor (</w:t>
      </w:r>
      <w:proofErr w:type="spellStart"/>
      <w:r>
        <w:t>impulsor</w:t>
      </w:r>
      <w:proofErr w:type="spellEnd"/>
      <w:r>
        <w:t xml:space="preserve"> de ese </w:t>
      </w:r>
      <w:proofErr w:type="spellStart"/>
      <w:r>
        <w:t>camino</w:t>
      </w:r>
      <w:proofErr w:type="spellEnd"/>
      <w:r>
        <w:t xml:space="preserve">). </w:t>
      </w:r>
      <w:proofErr w:type="spellStart"/>
      <w:r>
        <w:t>Su</w:t>
      </w:r>
      <w:proofErr w:type="spellEnd"/>
      <w:r>
        <w:t xml:space="preserve"> fin es </w:t>
      </w:r>
      <w:proofErr w:type="spellStart"/>
      <w:r>
        <w:t>facilitar</w:t>
      </w:r>
      <w:proofErr w:type="spellEnd"/>
      <w:r>
        <w:t xml:space="preserve"> al </w:t>
      </w:r>
      <w:proofErr w:type="spellStart"/>
      <w:r>
        <w:t>ciudadano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recorrido</w:t>
      </w:r>
      <w:proofErr w:type="spellEnd"/>
      <w:r>
        <w:t xml:space="preserve"> con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calidad</w:t>
      </w:r>
      <w:proofErr w:type="spellEnd"/>
      <w:r>
        <w:t xml:space="preserve">.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senderos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balizados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un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sendero</w:t>
      </w:r>
      <w:proofErr w:type="spellEnd"/>
      <w:r>
        <w:t>:</w:t>
      </w:r>
    </w:p>
    <w:p w14:paraId="4B28B70B" w14:textId="77777777" w:rsidR="00345338" w:rsidRDefault="00345338">
      <w:pPr>
        <w:pStyle w:val="Textoindependiente"/>
        <w:spacing w:before="2"/>
      </w:pPr>
    </w:p>
    <w:p w14:paraId="7403003A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2"/>
        </w:tabs>
        <w:spacing w:before="1"/>
        <w:ind w:right="4336"/>
        <w:rPr>
          <w:rFonts w:ascii="Symbol" w:hAnsi="Symbol"/>
          <w:sz w:val="24"/>
        </w:rPr>
      </w:pPr>
      <w:r>
        <w:rPr>
          <w:sz w:val="24"/>
        </w:rPr>
        <w:t xml:space="preserve">Los </w:t>
      </w:r>
      <w:proofErr w:type="spellStart"/>
      <w:r>
        <w:rPr>
          <w:sz w:val="24"/>
        </w:rPr>
        <w:t>senderos</w:t>
      </w:r>
      <w:proofErr w:type="spellEnd"/>
      <w:r>
        <w:rPr>
          <w:sz w:val="24"/>
        </w:rPr>
        <w:t xml:space="preserve"> de </w:t>
      </w:r>
      <w:r>
        <w:rPr>
          <w:b/>
          <w:sz w:val="24"/>
        </w:rPr>
        <w:t xml:space="preserve">Gran </w:t>
      </w:r>
      <w:proofErr w:type="spellStart"/>
      <w:r>
        <w:rPr>
          <w:b/>
          <w:sz w:val="24"/>
        </w:rPr>
        <w:t>Recorrido</w:t>
      </w:r>
      <w:proofErr w:type="spellEnd"/>
      <w:r>
        <w:rPr>
          <w:b/>
          <w:sz w:val="24"/>
        </w:rPr>
        <w:t xml:space="preserve"> (</w:t>
      </w:r>
      <w:r>
        <w:rPr>
          <w:b/>
          <w:sz w:val="24"/>
        </w:rPr>
        <w:t xml:space="preserve">GR) </w:t>
      </w:r>
      <w:r>
        <w:rPr>
          <w:sz w:val="24"/>
        </w:rPr>
        <w:t xml:space="preserve">son </w:t>
      </w:r>
      <w:proofErr w:type="spellStart"/>
      <w:r>
        <w:rPr>
          <w:sz w:val="24"/>
        </w:rPr>
        <w:t>aquellos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tienen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longitud</w:t>
      </w:r>
      <w:proofErr w:type="spellEnd"/>
      <w:r>
        <w:rPr>
          <w:sz w:val="24"/>
        </w:rPr>
        <w:t xml:space="preserve"> superior a los 50 </w:t>
      </w:r>
      <w:proofErr w:type="spellStart"/>
      <w:r>
        <w:rPr>
          <w:sz w:val="24"/>
        </w:rPr>
        <w:t>kilómetros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Están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señalizados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características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consistentes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raya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roja</w:t>
      </w:r>
      <w:proofErr w:type="spellEnd"/>
      <w:r>
        <w:rPr>
          <w:sz w:val="24"/>
        </w:rPr>
        <w:t xml:space="preserve"> y que se </w:t>
      </w:r>
      <w:proofErr w:type="spellStart"/>
      <w:r>
        <w:rPr>
          <w:sz w:val="24"/>
        </w:rPr>
        <w:t>suelen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árboles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piedras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muros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soportes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específicos</w:t>
      </w:r>
      <w:proofErr w:type="spellEnd"/>
      <w:r>
        <w:rPr>
          <w:sz w:val="24"/>
        </w:rPr>
        <w:t>.</w:t>
      </w:r>
    </w:p>
    <w:p w14:paraId="322CAC1B" w14:textId="77777777" w:rsidR="00345338" w:rsidRDefault="00345338">
      <w:pPr>
        <w:jc w:val="both"/>
        <w:rPr>
          <w:rFonts w:ascii="Symbol" w:hAnsi="Symbol"/>
          <w:sz w:val="24"/>
        </w:rPr>
        <w:sectPr w:rsidR="00345338">
          <w:headerReference w:type="default" r:id="rId10"/>
          <w:type w:val="continuous"/>
          <w:pgSz w:w="11900" w:h="16840"/>
          <w:pgMar w:top="1020" w:right="460" w:bottom="280" w:left="1300" w:header="710" w:footer="720" w:gutter="0"/>
          <w:pgNumType w:start="1"/>
          <w:cols w:space="720"/>
        </w:sectPr>
      </w:pPr>
    </w:p>
    <w:p w14:paraId="76D3452C" w14:textId="77777777" w:rsidR="00345338" w:rsidRDefault="00DB6205">
      <w:pPr>
        <w:pStyle w:val="Textoindependiente"/>
        <w:spacing w:before="6"/>
        <w:rPr>
          <w:sz w:val="23"/>
        </w:rPr>
      </w:pPr>
      <w:r>
        <w:lastRenderedPageBreak/>
        <w:pict w14:anchorId="022F7EB3">
          <v:group id="_x0000_s1061" style="position:absolute;margin-left:48.7pt;margin-top:398.6pt;width:169.85pt;height:111.4pt;z-index:-252307456;mso-position-horizontal-relative:page;mso-position-vertical-relative:page" coordorigin="974,7972" coordsize="3397,2228">
            <v:rect id="_x0000_s1063" style="position:absolute;left:981;top:7980;width:3382;height:2213" filled="f"/>
            <v:shape id="_x0000_s1062" type="#_x0000_t75" style="position:absolute;left:1132;top:8061;width:3080;height:2050">
              <v:imagedata r:id="rId11" o:title=""/>
            </v:shape>
            <w10:wrap anchorx="page" anchory="page"/>
          </v:group>
        </w:pict>
      </w:r>
    </w:p>
    <w:p w14:paraId="2211A01F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2"/>
        </w:tabs>
        <w:spacing w:before="101"/>
        <w:ind w:right="4336"/>
        <w:rPr>
          <w:rFonts w:ascii="Symbol" w:hAnsi="Symbol"/>
          <w:sz w:val="24"/>
        </w:rPr>
      </w:pPr>
      <w:r>
        <w:pict w14:anchorId="731C3798">
          <v:group id="_x0000_s1058" style="position:absolute;left:0;text-align:left;margin-left:363.7pt;margin-top:-13pt;width:142.95pt;height:96.4pt;z-index:251664384;mso-position-horizontal-relative:page" coordorigin="7274,-260" coordsize="2859,1928">
            <v:rect id="_x0000_s1060" style="position:absolute;left:7281;top:-253;width:2844;height:1913" filled="f"/>
            <v:shape id="_x0000_s1059" type="#_x0000_t75" style="position:absolute;left:7432;top:-172;width:2542;height:1752">
              <v:imagedata r:id="rId12" o:title=""/>
            </v:shape>
            <w10:wrap anchorx="page"/>
          </v:group>
        </w:pict>
      </w:r>
      <w:r>
        <w:rPr>
          <w:sz w:val="24"/>
        </w:rPr>
        <w:t xml:space="preserve">Los </w:t>
      </w:r>
      <w:proofErr w:type="spellStart"/>
      <w:r>
        <w:rPr>
          <w:sz w:val="24"/>
        </w:rPr>
        <w:t>senderos</w:t>
      </w:r>
      <w:proofErr w:type="spellEnd"/>
      <w:r>
        <w:rPr>
          <w:sz w:val="24"/>
        </w:rPr>
        <w:t xml:space="preserve"> de </w:t>
      </w:r>
      <w:proofErr w:type="spellStart"/>
      <w:r>
        <w:rPr>
          <w:b/>
          <w:sz w:val="24"/>
        </w:rPr>
        <w:t>Pequeño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Recorrido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PR</w:t>
      </w:r>
      <w:r>
        <w:rPr>
          <w:sz w:val="24"/>
        </w:rPr>
        <w:t xml:space="preserve">) son </w:t>
      </w:r>
      <w:proofErr w:type="spellStart"/>
      <w:r>
        <w:rPr>
          <w:sz w:val="24"/>
        </w:rPr>
        <w:t>rutas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tienen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distancia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comprendida</w:t>
      </w:r>
      <w:proofErr w:type="spellEnd"/>
      <w:r>
        <w:rPr>
          <w:sz w:val="24"/>
        </w:rPr>
        <w:t xml:space="preserve"> entre los 10 y los 50 km de </w:t>
      </w:r>
      <w:proofErr w:type="spellStart"/>
      <w:r>
        <w:rPr>
          <w:sz w:val="24"/>
        </w:rPr>
        <w:t>distancia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Están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señalizados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marcas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horizontales</w:t>
      </w:r>
      <w:proofErr w:type="spellEnd"/>
      <w:r>
        <w:rPr>
          <w:sz w:val="24"/>
        </w:rPr>
        <w:t xml:space="preserve"> de pintura </w:t>
      </w:r>
      <w:proofErr w:type="spellStart"/>
      <w:r>
        <w:rPr>
          <w:sz w:val="24"/>
        </w:rPr>
        <w:t>blanca</w:t>
      </w:r>
      <w:proofErr w:type="spellEnd"/>
      <w:r>
        <w:rPr>
          <w:sz w:val="24"/>
        </w:rPr>
        <w:t xml:space="preserve"> y</w:t>
      </w:r>
      <w:r>
        <w:rPr>
          <w:spacing w:val="-3"/>
          <w:sz w:val="24"/>
        </w:rPr>
        <w:t xml:space="preserve"> </w:t>
      </w:r>
      <w:r>
        <w:rPr>
          <w:sz w:val="24"/>
        </w:rPr>
        <w:t>amarilla.</w:t>
      </w:r>
    </w:p>
    <w:p w14:paraId="193897E9" w14:textId="77777777" w:rsidR="00345338" w:rsidRDefault="00DB6205">
      <w:pPr>
        <w:pStyle w:val="Textoindependiente"/>
        <w:spacing w:before="2"/>
        <w:rPr>
          <w:sz w:val="21"/>
        </w:rPr>
      </w:pPr>
      <w:r>
        <w:pict w14:anchorId="1C8DC69F">
          <v:shape id="_x0000_s1057" type="#_x0000_t202" style="position:absolute;margin-left:79.45pt;margin-top:14.4pt;width:434.3pt;height:16.35pt;z-index:-251654144;mso-wrap-distance-left:0;mso-wrap-distance-right:0;mso-position-horizontal-relative:page" filled="f" strokeweight=".48pt">
            <v:textbox inset="0,0,0,0">
              <w:txbxContent>
                <w:p w14:paraId="091214E2" w14:textId="77777777" w:rsidR="00345338" w:rsidRDefault="00DB6205">
                  <w:pPr>
                    <w:spacing w:before="18"/>
                    <w:ind w:left="2647" w:right="264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CAMINO DE SANTIAGO</w:t>
                  </w:r>
                </w:p>
              </w:txbxContent>
            </v:textbox>
            <w10:wrap type="topAndBottom" anchorx="page"/>
          </v:shape>
        </w:pict>
      </w:r>
    </w:p>
    <w:p w14:paraId="2B288689" w14:textId="77777777" w:rsidR="00345338" w:rsidRDefault="00345338">
      <w:pPr>
        <w:pStyle w:val="Textoindependiente"/>
        <w:spacing w:before="10"/>
        <w:rPr>
          <w:sz w:val="12"/>
        </w:rPr>
      </w:pPr>
    </w:p>
    <w:p w14:paraId="4CBDF4C9" w14:textId="77777777" w:rsidR="00345338" w:rsidRDefault="00DB6205">
      <w:pPr>
        <w:pStyle w:val="Textoindependiente"/>
        <w:spacing w:before="90"/>
        <w:ind w:left="401" w:right="1229"/>
        <w:jc w:val="both"/>
      </w:pPr>
      <w:r>
        <w:pict w14:anchorId="06098AAC">
          <v:group id="_x0000_s1054" style="position:absolute;left:0;text-align:left;margin-left:426.7pt;margin-top:101.35pt;width:107.55pt;height:85.6pt;z-index:251665408;mso-position-horizontal-relative:page" coordorigin="8534,2027" coordsize="2151,1712">
            <v:rect id="_x0000_s1056" style="position:absolute;left:8541;top:2034;width:2136;height:1697" filled="f"/>
            <v:shape id="_x0000_s1055" type="#_x0000_t75" style="position:absolute;left:8692;top:2116;width:1832;height:1534">
              <v:imagedata r:id="rId13" o:title=""/>
            </v:shape>
            <w10:wrap anchorx="page"/>
          </v:group>
        </w:pict>
      </w:r>
      <w:r>
        <w:t xml:space="preserve">El </w:t>
      </w:r>
      <w:r>
        <w:rPr>
          <w:b/>
        </w:rPr>
        <w:t xml:space="preserve">Camino de Santiago </w:t>
      </w:r>
      <w:r>
        <w:t xml:space="preserve">es una </w:t>
      </w:r>
      <w:proofErr w:type="spellStart"/>
      <w:r>
        <w:t>ruta</w:t>
      </w:r>
      <w:proofErr w:type="spellEnd"/>
      <w:r>
        <w:t xml:space="preserve"> que </w:t>
      </w:r>
      <w:proofErr w:type="spellStart"/>
      <w:r>
        <w:t>recorren</w:t>
      </w:r>
      <w:proofErr w:type="spellEnd"/>
      <w:r>
        <w:t xml:space="preserve"> los </w:t>
      </w:r>
      <w:proofErr w:type="spellStart"/>
      <w:r>
        <w:rPr>
          <w:u w:val="single"/>
        </w:rPr>
        <w:t>peregrinos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procedentes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toda</w:t>
      </w:r>
      <w:proofErr w:type="spellEnd"/>
      <w:r>
        <w:t xml:space="preserve"> </w:t>
      </w:r>
      <w:r>
        <w:rPr>
          <w:u w:val="single"/>
        </w:rPr>
        <w:t xml:space="preserve">Europa y </w:t>
      </w:r>
      <w:proofErr w:type="spellStart"/>
      <w:r>
        <w:rPr>
          <w:u w:val="single"/>
        </w:rPr>
        <w:t>otros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lugares</w:t>
      </w:r>
      <w:proofErr w:type="spellEnd"/>
      <w:r>
        <w:rPr>
          <w:u w:val="single"/>
        </w:rPr>
        <w:t xml:space="preserve"> del </w:t>
      </w:r>
      <w:proofErr w:type="spellStart"/>
      <w:r>
        <w:rPr>
          <w:u w:val="single"/>
        </w:rPr>
        <w:t>mundo</w:t>
      </w:r>
      <w:proofErr w:type="spellEnd"/>
      <w:r>
        <w:rPr>
          <w:u w:val="single"/>
        </w:rPr>
        <w:t xml:space="preserve"> para </w:t>
      </w:r>
      <w:proofErr w:type="spellStart"/>
      <w:r>
        <w:rPr>
          <w:u w:val="single"/>
        </w:rPr>
        <w:t>llegar</w:t>
      </w:r>
      <w:proofErr w:type="spellEnd"/>
      <w:r>
        <w:rPr>
          <w:u w:val="single"/>
        </w:rPr>
        <w:t xml:space="preserve"> a la ciudad de Santiago de Compostela</w:t>
      </w:r>
      <w:r>
        <w:t xml:space="preserve">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veneran</w:t>
      </w:r>
      <w:proofErr w:type="spellEnd"/>
      <w:r>
        <w:t xml:space="preserve"> las </w:t>
      </w:r>
      <w:proofErr w:type="spellStart"/>
      <w:r>
        <w:t>reliquias</w:t>
      </w:r>
      <w:proofErr w:type="spellEnd"/>
      <w:r>
        <w:t xml:space="preserve"> del </w:t>
      </w:r>
      <w:proofErr w:type="spellStart"/>
      <w:r>
        <w:t>apóstol</w:t>
      </w:r>
      <w:proofErr w:type="spellEnd"/>
      <w:r>
        <w:t xml:space="preserve"> Santiago el Mayor. Durante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Media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concurrido</w:t>
      </w:r>
      <w:proofErr w:type="spellEnd"/>
      <w:r>
        <w:t xml:space="preserve">, </w:t>
      </w:r>
      <w:proofErr w:type="spellStart"/>
      <w:r>
        <w:t>des</w:t>
      </w:r>
      <w:r>
        <w:t>pués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ligeramente</w:t>
      </w:r>
      <w:proofErr w:type="spellEnd"/>
      <w:r>
        <w:t xml:space="preserve"> </w:t>
      </w:r>
      <w:proofErr w:type="spellStart"/>
      <w:r>
        <w:t>olvidado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época</w:t>
      </w:r>
      <w:proofErr w:type="spellEnd"/>
      <w:r>
        <w:t xml:space="preserve"> actual ha </w:t>
      </w:r>
      <w:proofErr w:type="spellStart"/>
      <w:r>
        <w:t>vuelto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un gran </w:t>
      </w:r>
      <w:proofErr w:type="spellStart"/>
      <w:r>
        <w:t>auge</w:t>
      </w:r>
      <w:proofErr w:type="spellEnd"/>
      <w:r>
        <w:t xml:space="preserve">. El Camino de Santiago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declarado</w:t>
      </w:r>
      <w:proofErr w:type="spellEnd"/>
      <w:r>
        <w:t xml:space="preserve"> por la UNESCO. </w:t>
      </w:r>
      <w:proofErr w:type="spellStart"/>
      <w:r>
        <w:t>Patrimonio</w:t>
      </w:r>
      <w:proofErr w:type="spellEnd"/>
      <w:r>
        <w:t xml:space="preserve"> de la </w:t>
      </w:r>
      <w:proofErr w:type="spellStart"/>
      <w:r>
        <w:t>Humanidad</w:t>
      </w:r>
      <w:proofErr w:type="spellEnd"/>
      <w:r>
        <w:t xml:space="preserve">; </w:t>
      </w:r>
      <w:proofErr w:type="spellStart"/>
      <w:r>
        <w:t>Itinerario</w:t>
      </w:r>
      <w:proofErr w:type="spellEnd"/>
      <w:r>
        <w:t xml:space="preserve"> Cultural </w:t>
      </w:r>
      <w:proofErr w:type="spellStart"/>
      <w:r>
        <w:t>Europeo</w:t>
      </w:r>
      <w:proofErr w:type="spellEnd"/>
      <w:r>
        <w:t xml:space="preserve"> por el </w:t>
      </w:r>
      <w:proofErr w:type="spellStart"/>
      <w:r>
        <w:t>Consejo</w:t>
      </w:r>
      <w:proofErr w:type="spellEnd"/>
      <w:r>
        <w:t xml:space="preserve"> de Europa y ha </w:t>
      </w:r>
      <w:proofErr w:type="spellStart"/>
      <w:r>
        <w:t>recibido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honorífico</w:t>
      </w:r>
      <w:proofErr w:type="spellEnd"/>
      <w:r>
        <w:t xml:space="preserve"> de</w:t>
      </w:r>
      <w:r>
        <w:t xml:space="preserve"> </w:t>
      </w:r>
      <w:r>
        <w:rPr>
          <w:i/>
        </w:rPr>
        <w:t>Calle mayor de Europa</w:t>
      </w:r>
      <w:r>
        <w:t>.</w:t>
      </w:r>
    </w:p>
    <w:p w14:paraId="2E6493A5" w14:textId="77777777" w:rsidR="00345338" w:rsidRDefault="00345338">
      <w:pPr>
        <w:pStyle w:val="Textoindependiente"/>
        <w:spacing w:before="10"/>
        <w:rPr>
          <w:sz w:val="23"/>
        </w:rPr>
      </w:pPr>
    </w:p>
    <w:p w14:paraId="6380E580" w14:textId="77777777" w:rsidR="00345338" w:rsidRDefault="00DB6205">
      <w:pPr>
        <w:pStyle w:val="Textoindependiente"/>
        <w:ind w:left="401" w:right="3075"/>
        <w:jc w:val="both"/>
      </w:pPr>
      <w:proofErr w:type="spellStart"/>
      <w:r>
        <w:t>Hacer</w:t>
      </w:r>
      <w:proofErr w:type="spellEnd"/>
      <w:r>
        <w:t xml:space="preserve"> el </w:t>
      </w:r>
      <w:proofErr w:type="spellStart"/>
      <w:r>
        <w:t>recorrido</w:t>
      </w:r>
      <w:proofErr w:type="spellEnd"/>
      <w:r>
        <w:t xml:space="preserve"> </w:t>
      </w:r>
      <w:r>
        <w:rPr>
          <w:u w:val="single"/>
        </w:rPr>
        <w:t xml:space="preserve">a pie,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bicicleta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</w:t>
      </w:r>
      <w:proofErr w:type="spellEnd"/>
      <w:r>
        <w:rPr>
          <w:u w:val="single"/>
        </w:rPr>
        <w:t xml:space="preserve"> a caballo</w:t>
      </w:r>
      <w:r>
        <w:t xml:space="preserve"> es un </w:t>
      </w:r>
      <w:proofErr w:type="spellStart"/>
      <w:r>
        <w:t>destino</w:t>
      </w:r>
      <w:proofErr w:type="spellEnd"/>
      <w:r>
        <w:t xml:space="preserve"> popular que </w:t>
      </w:r>
      <w:proofErr w:type="spellStart"/>
      <w:r>
        <w:t>reúne</w:t>
      </w:r>
      <w:proofErr w:type="spellEnd"/>
      <w:r>
        <w:t xml:space="preserve"> lo religioso, </w:t>
      </w:r>
      <w:proofErr w:type="spellStart"/>
      <w:r>
        <w:t>espiritual</w:t>
      </w:r>
      <w:proofErr w:type="spellEnd"/>
      <w:r>
        <w:t xml:space="preserve">, </w:t>
      </w:r>
      <w:proofErr w:type="spellStart"/>
      <w:r>
        <w:t>deportivo</w:t>
      </w:r>
      <w:proofErr w:type="spellEnd"/>
      <w:r>
        <w:t xml:space="preserve"> y lo cultural de una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. El </w:t>
      </w:r>
      <w:proofErr w:type="spellStart"/>
      <w:r>
        <w:t>camino</w:t>
      </w:r>
      <w:proofErr w:type="spellEnd"/>
      <w:r>
        <w:t xml:space="preserve"> se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por </w:t>
      </w:r>
      <w:proofErr w:type="spellStart"/>
      <w:r>
        <w:rPr>
          <w:u w:val="single"/>
        </w:rPr>
        <w:t>flechas</w:t>
      </w:r>
      <w:proofErr w:type="spellEnd"/>
      <w:r>
        <w:t xml:space="preserve"> </w:t>
      </w:r>
      <w:proofErr w:type="spellStart"/>
      <w:r>
        <w:rPr>
          <w:u w:val="single"/>
        </w:rPr>
        <w:t>pintadas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amarillo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señales</w:t>
      </w:r>
      <w:proofErr w:type="spellEnd"/>
      <w:r>
        <w:t xml:space="preserve">. Durante las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paradas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pueblos del Camino de Santiago se </w:t>
      </w:r>
      <w:proofErr w:type="spellStart"/>
      <w:r>
        <w:t>encuentran</w:t>
      </w:r>
      <w:proofErr w:type="spellEnd"/>
      <w:r>
        <w:rPr>
          <w:spacing w:val="-6"/>
        </w:rPr>
        <w:t xml:space="preserve"> </w:t>
      </w:r>
      <w:proofErr w:type="spellStart"/>
      <w:r>
        <w:t>albergues</w:t>
      </w:r>
      <w:proofErr w:type="spellEnd"/>
      <w:r>
        <w:t>.</w:t>
      </w:r>
    </w:p>
    <w:p w14:paraId="62F1410E" w14:textId="77777777" w:rsidR="00345338" w:rsidRDefault="00DB6205">
      <w:pPr>
        <w:pStyle w:val="Textoindependiente"/>
        <w:spacing w:before="3"/>
        <w:rPr>
          <w:sz w:val="21"/>
        </w:rPr>
      </w:pPr>
      <w:r>
        <w:pict w14:anchorId="371991D8">
          <v:shape id="_x0000_s1053" type="#_x0000_t202" style="position:absolute;margin-left:79.45pt;margin-top:14.45pt;width:434.3pt;height:16.35pt;z-index:-251653120;mso-wrap-distance-left:0;mso-wrap-distance-right:0;mso-position-horizontal-relative:page" filled="f" strokeweight=".48pt">
            <v:textbox inset="0,0,0,0">
              <w:txbxContent>
                <w:p w14:paraId="469816D0" w14:textId="77777777" w:rsidR="00345338" w:rsidRDefault="00DB6205">
                  <w:pPr>
                    <w:spacing w:before="18"/>
                    <w:ind w:left="2647" w:right="264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VÍAS VERDES</w:t>
                  </w:r>
                </w:p>
              </w:txbxContent>
            </v:textbox>
            <w10:wrap type="topAndBottom" anchorx="page"/>
          </v:shape>
        </w:pict>
      </w:r>
    </w:p>
    <w:p w14:paraId="5C59A2F5" w14:textId="77777777" w:rsidR="00345338" w:rsidRDefault="00345338">
      <w:pPr>
        <w:pStyle w:val="Textoindependiente"/>
        <w:spacing w:before="10"/>
        <w:rPr>
          <w:sz w:val="12"/>
        </w:rPr>
      </w:pPr>
    </w:p>
    <w:p w14:paraId="75CD67EB" w14:textId="77777777" w:rsidR="00345338" w:rsidRDefault="00DB6205">
      <w:pPr>
        <w:pStyle w:val="Textoindependiente"/>
        <w:spacing w:before="90"/>
        <w:ind w:left="3281" w:right="1230"/>
        <w:jc w:val="both"/>
      </w:pPr>
      <w:r>
        <w:t xml:space="preserve">Es el </w:t>
      </w:r>
      <w:proofErr w:type="spellStart"/>
      <w:r>
        <w:t>nombre</w:t>
      </w:r>
      <w:proofErr w:type="spellEnd"/>
      <w:r>
        <w:t xml:space="preserve"> que </w:t>
      </w:r>
      <w:proofErr w:type="spellStart"/>
      <w:r>
        <w:t>reciben</w:t>
      </w:r>
      <w:proofErr w:type="spellEnd"/>
      <w:r>
        <w:t xml:space="preserve"> los </w:t>
      </w:r>
      <w:proofErr w:type="spellStart"/>
      <w:r>
        <w:rPr>
          <w:u w:val="single"/>
        </w:rPr>
        <w:t>antiguos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trazados</w:t>
      </w:r>
      <w:proofErr w:type="spellEnd"/>
      <w:r>
        <w:t xml:space="preserve"> </w:t>
      </w:r>
      <w:proofErr w:type="spellStart"/>
      <w:r>
        <w:rPr>
          <w:u w:val="single"/>
        </w:rPr>
        <w:t>ferroviarios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desuso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acondicionados</w:t>
      </w:r>
      <w:proofErr w:type="spellEnd"/>
      <w:r>
        <w:t xml:space="preserve"> (se les </w:t>
      </w:r>
      <w:proofErr w:type="spellStart"/>
      <w:r>
        <w:t>eliminan</w:t>
      </w:r>
      <w:proofErr w:type="spellEnd"/>
      <w:r>
        <w:t xml:space="preserve"> las </w:t>
      </w:r>
      <w:proofErr w:type="spellStart"/>
      <w:r>
        <w:t>vías</w:t>
      </w:r>
      <w:proofErr w:type="spellEnd"/>
      <w:r>
        <w:t xml:space="preserve">) </w:t>
      </w:r>
      <w:r>
        <w:rPr>
          <w:u w:val="single"/>
        </w:rPr>
        <w:t xml:space="preserve">para </w:t>
      </w:r>
      <w:proofErr w:type="spellStart"/>
      <w:r>
        <w:rPr>
          <w:u w:val="single"/>
        </w:rPr>
        <w:t>desplazamientos</w:t>
      </w:r>
      <w:proofErr w:type="spellEnd"/>
      <w:r>
        <w:rPr>
          <w:u w:val="single"/>
        </w:rPr>
        <w:t xml:space="preserve"> a pi</w:t>
      </w:r>
      <w:r>
        <w:rPr>
          <w:u w:val="single"/>
        </w:rPr>
        <w:t xml:space="preserve">e </w:t>
      </w:r>
      <w:proofErr w:type="spellStart"/>
      <w:r>
        <w:rPr>
          <w:u w:val="single"/>
        </w:rPr>
        <w:t>y 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bicicleta</w:t>
      </w:r>
      <w:proofErr w:type="spellEnd"/>
      <w:r>
        <w:t xml:space="preserve">.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ferroviario</w:t>
      </w:r>
      <w:proofErr w:type="spellEnd"/>
      <w:r>
        <w:t xml:space="preserve">,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dotadas</w:t>
      </w:r>
      <w:proofErr w:type="spellEnd"/>
      <w:r>
        <w:t xml:space="preserve"> de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cualidades</w:t>
      </w:r>
      <w:proofErr w:type="spellEnd"/>
      <w:r>
        <w:t xml:space="preserve">: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accesibilidad</w:t>
      </w:r>
      <w:proofErr w:type="spellEnd"/>
      <w:r>
        <w:t xml:space="preserve">, </w:t>
      </w:r>
      <w:proofErr w:type="spellStart"/>
      <w:r>
        <w:t>facilidad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. Son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ideales</w:t>
      </w:r>
      <w:proofErr w:type="spellEnd"/>
      <w:r>
        <w:t xml:space="preserve"> para </w:t>
      </w:r>
      <w:proofErr w:type="spellStart"/>
      <w:r>
        <w:t>promover</w:t>
      </w:r>
      <w:proofErr w:type="spellEnd"/>
      <w:r>
        <w:t xml:space="preserve"> la </w:t>
      </w:r>
      <w:proofErr w:type="spellStart"/>
      <w:r>
        <w:t>movilidad</w:t>
      </w:r>
      <w:proofErr w:type="spellEnd"/>
      <w:r>
        <w:t xml:space="preserve"> </w:t>
      </w:r>
      <w:proofErr w:type="spellStart"/>
      <w:r>
        <w:t>sostenible</w:t>
      </w:r>
      <w:proofErr w:type="spellEnd"/>
      <w:r>
        <w:t xml:space="preserve"> y la </w:t>
      </w:r>
      <w:proofErr w:type="spellStart"/>
      <w:r>
        <w:t>práctica</w:t>
      </w:r>
      <w:proofErr w:type="spellEnd"/>
      <w:r>
        <w:t xml:space="preserve"> del paseo y el </w:t>
      </w:r>
      <w:proofErr w:type="spellStart"/>
      <w:r>
        <w:t>cicloturismo</w:t>
      </w:r>
      <w:proofErr w:type="spellEnd"/>
      <w:r>
        <w:t>.</w:t>
      </w:r>
    </w:p>
    <w:p w14:paraId="6418972F" w14:textId="77777777" w:rsidR="00345338" w:rsidRDefault="00345338">
      <w:pPr>
        <w:pStyle w:val="Textoindependiente"/>
      </w:pPr>
    </w:p>
    <w:p w14:paraId="1E6CC6CF" w14:textId="77777777" w:rsidR="00345338" w:rsidRDefault="00DB6205">
      <w:pPr>
        <w:pStyle w:val="Textoindependiente"/>
        <w:spacing w:before="1"/>
        <w:ind w:left="401" w:right="1232"/>
        <w:jc w:val="both"/>
      </w:pPr>
      <w:proofErr w:type="spellStart"/>
      <w:r>
        <w:t>Estas</w:t>
      </w:r>
      <w:proofErr w:type="spellEnd"/>
      <w:r>
        <w:t xml:space="preserve"> </w:t>
      </w:r>
      <w:proofErr w:type="spellStart"/>
      <w:r>
        <w:t>infraestructu</w:t>
      </w:r>
      <w:r>
        <w:t>ras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convertido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para el </w:t>
      </w:r>
      <w:proofErr w:type="spellStart"/>
      <w:r>
        <w:t>disfrute</w:t>
      </w:r>
      <w:proofErr w:type="spellEnd"/>
      <w:r>
        <w:t xml:space="preserve"> y el </w:t>
      </w:r>
      <w:proofErr w:type="spellStart"/>
      <w:r>
        <w:t>encuentro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ciudadanos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hábitos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 xml:space="preserve"> que </w:t>
      </w:r>
      <w:proofErr w:type="spellStart"/>
      <w:r>
        <w:t>mejoran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y </w:t>
      </w:r>
      <w:proofErr w:type="spellStart"/>
      <w:r>
        <w:t>elevan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España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acondicionado</w:t>
      </w:r>
      <w:proofErr w:type="spellEnd"/>
      <w:r>
        <w:t xml:space="preserve"> 64 </w:t>
      </w:r>
      <w:proofErr w:type="spellStart"/>
      <w:r>
        <w:t>vías</w:t>
      </w:r>
      <w:proofErr w:type="spellEnd"/>
      <w:r>
        <w:t xml:space="preserve"> </w:t>
      </w:r>
      <w:proofErr w:type="spellStart"/>
      <w:r>
        <w:t>verdes</w:t>
      </w:r>
      <w:proofErr w:type="spellEnd"/>
      <w:r>
        <w:t xml:space="preserve">, que </w:t>
      </w:r>
      <w:proofErr w:type="spellStart"/>
      <w:r>
        <w:t>totalizan</w:t>
      </w:r>
      <w:proofErr w:type="spellEnd"/>
      <w:r>
        <w:t xml:space="preserve"> 1.550 km</w:t>
      </w:r>
      <w:r>
        <w:t>.</w:t>
      </w:r>
    </w:p>
    <w:p w14:paraId="4E13B9C8" w14:textId="77777777" w:rsidR="00345338" w:rsidRDefault="00345338">
      <w:pPr>
        <w:pStyle w:val="Textoindependiente"/>
      </w:pPr>
    </w:p>
    <w:p w14:paraId="65CB0B8A" w14:textId="77777777" w:rsidR="00345338" w:rsidRDefault="00DB6205">
      <w:pPr>
        <w:pStyle w:val="Textoindependiente"/>
        <w:ind w:left="401" w:right="1247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1</w:t>
      </w:r>
      <w:r>
        <w:t xml:space="preserve">: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enlace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enciclopedias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senderos</w:t>
      </w:r>
      <w:proofErr w:type="spellEnd"/>
      <w:r>
        <w:t xml:space="preserve"> de Gran </w:t>
      </w:r>
      <w:proofErr w:type="spellStart"/>
      <w:r>
        <w:t>Recorrido</w:t>
      </w:r>
      <w:proofErr w:type="spellEnd"/>
      <w:r>
        <w:t xml:space="preserve"> (GR): </w:t>
      </w:r>
      <w:hyperlink r:id="rId14">
        <w:r>
          <w:rPr>
            <w:u w:val="single"/>
          </w:rPr>
          <w:t>http://es.wikipedia.org/wiki/Gran_Recorrido</w:t>
        </w:r>
        <w:r>
          <w:t>.</w:t>
        </w:r>
      </w:hyperlink>
      <w:r>
        <w:t xml:space="preserve"> El GR-11 es uno de los </w:t>
      </w:r>
      <w:proofErr w:type="spellStart"/>
      <w:r>
        <w:t>senderos</w:t>
      </w:r>
      <w:proofErr w:type="spellEnd"/>
      <w:r>
        <w:t xml:space="preserve"> de Gran </w:t>
      </w:r>
      <w:proofErr w:type="spellStart"/>
      <w:r>
        <w:t>Recorrido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transitados</w:t>
      </w:r>
      <w:proofErr w:type="spellEnd"/>
      <w:r>
        <w:t xml:space="preserve"> de </w:t>
      </w:r>
      <w:proofErr w:type="spellStart"/>
      <w:r>
        <w:t>España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de por Aragón, </w:t>
      </w:r>
      <w:proofErr w:type="spellStart"/>
      <w:r>
        <w:t>pasa</w:t>
      </w:r>
      <w:proofErr w:type="spellEnd"/>
      <w:r>
        <w:t xml:space="preserve"> por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regiones</w:t>
      </w:r>
      <w:proofErr w:type="spellEnd"/>
      <w:r>
        <w:t xml:space="preserve"> </w:t>
      </w:r>
      <w:proofErr w:type="spellStart"/>
      <w:r>
        <w:t>españolas</w:t>
      </w:r>
      <w:proofErr w:type="spellEnd"/>
      <w:r>
        <w:t xml:space="preserve"> (y </w:t>
      </w:r>
      <w:proofErr w:type="spellStart"/>
      <w:r>
        <w:t>países</w:t>
      </w:r>
      <w:proofErr w:type="spellEnd"/>
      <w:r>
        <w:t>).</w:t>
      </w:r>
    </w:p>
    <w:p w14:paraId="39869DD3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Cuáles</w:t>
      </w:r>
      <w:proofErr w:type="spellEnd"/>
      <w:r>
        <w:rPr>
          <w:sz w:val="24"/>
        </w:rPr>
        <w:t xml:space="preserve"> son?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……………………………………………………………………</w:t>
      </w:r>
    </w:p>
    <w:p w14:paraId="7C6188AE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 xml:space="preserve">¿De </w:t>
      </w:r>
      <w:proofErr w:type="spellStart"/>
      <w:r>
        <w:rPr>
          <w:sz w:val="24"/>
        </w:rPr>
        <w:t>cuántas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etapas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compone</w:t>
      </w:r>
      <w:proofErr w:type="spellEnd"/>
      <w:r>
        <w:rPr>
          <w:sz w:val="24"/>
        </w:rPr>
        <w:t>? …………………</w:t>
      </w:r>
    </w:p>
    <w:p w14:paraId="44C58408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"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 xml:space="preserve">¿De </w:t>
      </w:r>
      <w:proofErr w:type="spellStart"/>
      <w:r>
        <w:rPr>
          <w:sz w:val="24"/>
        </w:rPr>
        <w:t>dónde</w:t>
      </w:r>
      <w:proofErr w:type="spellEnd"/>
      <w:r>
        <w:rPr>
          <w:sz w:val="24"/>
        </w:rPr>
        <w:t xml:space="preserve"> sale y </w:t>
      </w:r>
      <w:proofErr w:type="spellStart"/>
      <w:r>
        <w:rPr>
          <w:sz w:val="24"/>
        </w:rPr>
        <w:t>dónde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llega</w:t>
      </w:r>
      <w:proofErr w:type="spellEnd"/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</w:t>
      </w:r>
    </w:p>
    <w:p w14:paraId="6866F474" w14:textId="77777777" w:rsidR="00345338" w:rsidRDefault="00DB6205">
      <w:pPr>
        <w:pStyle w:val="Textoindependiente"/>
        <w:spacing w:line="274" w:lineRule="exact"/>
        <w:ind w:left="1109"/>
      </w:pPr>
      <w:r>
        <w:t>…………………………………………………………………………………..</w:t>
      </w:r>
    </w:p>
    <w:p w14:paraId="50BD0644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4" w:line="237" w:lineRule="auto"/>
        <w:ind w:right="1441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Selecciona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alguna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lugares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donde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</w:t>
      </w:r>
      <w:proofErr w:type="spellEnd"/>
      <w:r>
        <w:rPr>
          <w:sz w:val="24"/>
        </w:rPr>
        <w:t xml:space="preserve"> que se </w:t>
      </w:r>
      <w:proofErr w:type="spellStart"/>
      <w:r>
        <w:rPr>
          <w:sz w:val="24"/>
        </w:rPr>
        <w:t>sitúan</w:t>
      </w:r>
      <w:proofErr w:type="spellEnd"/>
      <w:r>
        <w:rPr>
          <w:sz w:val="24"/>
        </w:rPr>
        <w:t xml:space="preserve"> dentro del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tramo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aragonés</w:t>
      </w:r>
      <w:proofErr w:type="spellEnd"/>
      <w:r>
        <w:rPr>
          <w:sz w:val="24"/>
        </w:rPr>
        <w:t xml:space="preserve"> y describe </w:t>
      </w:r>
      <w:proofErr w:type="spellStart"/>
      <w:r>
        <w:rPr>
          <w:sz w:val="24"/>
        </w:rPr>
        <w:t>brevemente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allí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…………………………..</w:t>
      </w:r>
    </w:p>
    <w:p w14:paraId="4D4F1614" w14:textId="56655418" w:rsidR="00345338" w:rsidRDefault="00DB6205" w:rsidP="00381A33">
      <w:pPr>
        <w:pStyle w:val="Textoindependiente"/>
        <w:spacing w:before="1"/>
        <w:ind w:left="1109"/>
      </w:pPr>
      <w:r>
        <w:t>…………………………………………………………………………</w:t>
      </w:r>
      <w:r>
        <w:t>………..</w:t>
      </w:r>
      <w:r>
        <w:t>………………………………………………………………………………….</w:t>
      </w:r>
    </w:p>
    <w:p w14:paraId="43B0C529" w14:textId="77777777" w:rsidR="00345338" w:rsidRDefault="00345338"/>
    <w:p w14:paraId="6E0ECB1D" w14:textId="04B2B20D" w:rsidR="00E07BBF" w:rsidRDefault="00E07BBF" w:rsidP="00381A33">
      <w:pPr>
        <w:ind w:left="720"/>
        <w:sectPr w:rsidR="00E07BBF">
          <w:pgSz w:w="11900" w:h="16840"/>
          <w:pgMar w:top="1020" w:right="460" w:bottom="280" w:left="1300" w:header="710" w:footer="0" w:gutter="0"/>
          <w:cols w:space="720"/>
        </w:sectPr>
      </w:pPr>
      <w:proofErr w:type="gramStart"/>
      <w:r>
        <w:t>El  GR</w:t>
      </w:r>
      <w:proofErr w:type="gramEnd"/>
      <w:r>
        <w:t xml:space="preserve">  92  o </w:t>
      </w:r>
      <w:proofErr w:type="spellStart"/>
      <w:r>
        <w:t>sendero</w:t>
      </w:r>
      <w:proofErr w:type="spellEnd"/>
      <w:r>
        <w:t xml:space="preserve"> del </w:t>
      </w:r>
      <w:proofErr w:type="spellStart"/>
      <w:r>
        <w:t>Mediterréneo</w:t>
      </w:r>
      <w:proofErr w:type="spellEnd"/>
      <w:r>
        <w:t xml:space="preserve">  </w:t>
      </w:r>
      <w:proofErr w:type="spellStart"/>
      <w:r>
        <w:t>pasa</w:t>
      </w:r>
      <w:proofErr w:type="spellEnd"/>
      <w:r>
        <w:t xml:space="preserve"> por  </w:t>
      </w:r>
      <w:proofErr w:type="spellStart"/>
      <w:r>
        <w:t>nuestra</w:t>
      </w:r>
      <w:proofErr w:type="spellEnd"/>
      <w:r>
        <w:t xml:space="preserve"> region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</w:t>
      </w:r>
      <w:proofErr w:type="spellStart"/>
      <w:r>
        <w:t>preciosas</w:t>
      </w:r>
      <w:proofErr w:type="spellEnd"/>
      <w:r>
        <w:t xml:space="preserve">, </w:t>
      </w:r>
      <w:proofErr w:type="spellStart"/>
      <w:r w:rsidR="00381A33">
        <w:t>investiga</w:t>
      </w:r>
      <w:proofErr w:type="spellEnd"/>
      <w:r w:rsidR="00381A33">
        <w:t xml:space="preserve"> </w:t>
      </w:r>
      <w:proofErr w:type="spellStart"/>
      <w:r w:rsidR="00381A33">
        <w:t>sobre</w:t>
      </w:r>
      <w:proofErr w:type="spellEnd"/>
      <w:r w:rsidR="00381A33">
        <w:t xml:space="preserve"> </w:t>
      </w:r>
      <w:proofErr w:type="spellStart"/>
      <w:r w:rsidR="00381A33">
        <w:t>esto</w:t>
      </w:r>
      <w:proofErr w:type="spellEnd"/>
      <w:r w:rsidR="00381A33">
        <w:t xml:space="preserve"> y </w:t>
      </w:r>
      <w:proofErr w:type="spellStart"/>
      <w:r w:rsidR="00381A33">
        <w:t>cita</w:t>
      </w:r>
      <w:proofErr w:type="spellEnd"/>
      <w:r w:rsidR="00381A33">
        <w:t xml:space="preserve"> las </w:t>
      </w:r>
      <w:proofErr w:type="spellStart"/>
      <w:r w:rsidR="00381A33">
        <w:t>distintas</w:t>
      </w:r>
      <w:proofErr w:type="spellEnd"/>
      <w:r w:rsidR="00381A33">
        <w:t xml:space="preserve"> </w:t>
      </w:r>
      <w:proofErr w:type="spellStart"/>
      <w:r w:rsidR="00381A33">
        <w:t>etapas</w:t>
      </w:r>
      <w:proofErr w:type="spellEnd"/>
      <w:r w:rsidR="00381A33">
        <w:t>:</w:t>
      </w:r>
    </w:p>
    <w:p w14:paraId="48930D2C" w14:textId="77777777" w:rsidR="00345338" w:rsidRDefault="00345338">
      <w:pPr>
        <w:pStyle w:val="Textoindependiente"/>
        <w:spacing w:before="3"/>
      </w:pPr>
    </w:p>
    <w:p w14:paraId="4C6D31B7" w14:textId="77777777" w:rsidR="00345338" w:rsidRDefault="00DB6205">
      <w:pPr>
        <w:pStyle w:val="Textoindependiente"/>
        <w:spacing w:before="90"/>
        <w:ind w:left="401" w:right="1627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2</w:t>
      </w:r>
      <w:r>
        <w:t xml:space="preserve">: </w:t>
      </w:r>
      <w:proofErr w:type="spellStart"/>
      <w:r>
        <w:t>Seguramente</w:t>
      </w:r>
      <w:proofErr w:type="spellEnd"/>
      <w:r>
        <w:t xml:space="preserve"> </w:t>
      </w:r>
      <w:proofErr w:type="spellStart"/>
      <w:r>
        <w:t>pensáis</w:t>
      </w:r>
      <w:proofErr w:type="spellEnd"/>
      <w:r>
        <w:t xml:space="preserve"> que </w:t>
      </w:r>
      <w:proofErr w:type="spellStart"/>
      <w:r>
        <w:t>sólo</w:t>
      </w:r>
      <w:proofErr w:type="spellEnd"/>
      <w:r>
        <w:t xml:space="preserve"> hay un Camino de Santiago. Gran error. “</w:t>
      </w:r>
      <w:proofErr w:type="spellStart"/>
      <w:r>
        <w:t>Navegar</w:t>
      </w:r>
      <w:proofErr w:type="spellEnd"/>
      <w:r>
        <w:t xml:space="preserve">”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por </w:t>
      </w:r>
      <w:hyperlink r:id="rId15">
        <w:r>
          <w:rPr>
            <w:u w:val="single"/>
          </w:rPr>
          <w:t>http://www.caminosantiago.org/</w:t>
        </w:r>
        <w:r>
          <w:t xml:space="preserve"> </w:t>
        </w:r>
      </w:hyperlink>
      <w:r>
        <w:t xml:space="preserve">o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enciclopedia</w:t>
      </w:r>
      <w:proofErr w:type="spellEnd"/>
      <w:r>
        <w:t xml:space="preserve"> y </w:t>
      </w:r>
      <w:proofErr w:type="spellStart"/>
      <w:r>
        <w:t>tratar</w:t>
      </w:r>
      <w:proofErr w:type="spellEnd"/>
      <w:r>
        <w:t xml:space="preserve"> de responder a las </w:t>
      </w:r>
      <w:proofErr w:type="spellStart"/>
      <w:r>
        <w:t>preguntas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presentamos</w:t>
      </w:r>
      <w:proofErr w:type="spellEnd"/>
      <w:r>
        <w:t>:</w:t>
      </w:r>
    </w:p>
    <w:p w14:paraId="1419266E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Cuántos</w:t>
      </w:r>
      <w:proofErr w:type="spellEnd"/>
      <w:r>
        <w:rPr>
          <w:sz w:val="24"/>
        </w:rPr>
        <w:t xml:space="preserve"> Caminos de Santiago </w:t>
      </w:r>
      <w:proofErr w:type="spellStart"/>
      <w:r>
        <w:rPr>
          <w:sz w:val="24"/>
        </w:rPr>
        <w:t>existen</w:t>
      </w:r>
      <w:proofErr w:type="spellEnd"/>
      <w:r>
        <w:rPr>
          <w:sz w:val="24"/>
        </w:rPr>
        <w:t>? ……………………….</w:t>
      </w:r>
    </w:p>
    <w:p w14:paraId="23E4017C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"/>
        <w:ind w:right="1326"/>
        <w:jc w:val="left"/>
        <w:rPr>
          <w:rFonts w:ascii="Symbol" w:hAnsi="Symbol"/>
          <w:sz w:val="24"/>
        </w:rPr>
      </w:pPr>
      <w:r>
        <w:pict w14:anchorId="6AFCEF7F">
          <v:group id="_x0000_s1050" style="position:absolute;left:0;text-align:left;margin-left:120.7pt;margin-top:60.8pt;width:342.75pt;height:234.75pt;z-index:-251649024;mso-wrap-distance-left:0;mso-wrap-distance-right:0;mso-position-horizontal-relative:page" coordorigin="2414,1216" coordsize="6855,4695">
            <v:rect id="_x0000_s1052" style="position:absolute;left:2421;top:1223;width:6840;height:4680" filled="f"/>
            <v:shape id="_x0000_s1051" type="#_x0000_t75" style="position:absolute;left:2572;top:1305;width:6497;height:4412">
              <v:imagedata r:id="rId16" o:title=""/>
            </v:shape>
            <w10:wrap type="topAndBottom" anchorx="page"/>
          </v:group>
        </w:pict>
      </w:r>
      <w:r>
        <w:rPr>
          <w:sz w:val="24"/>
        </w:rPr>
        <w:t xml:space="preserve">De entre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ellos</w:t>
      </w:r>
      <w:proofErr w:type="spellEnd"/>
      <w:r>
        <w:rPr>
          <w:sz w:val="24"/>
        </w:rPr>
        <w:t xml:space="preserve">, los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 xml:space="preserve"> son el Camino </w:t>
      </w:r>
      <w:proofErr w:type="spellStart"/>
      <w:r>
        <w:rPr>
          <w:sz w:val="24"/>
        </w:rPr>
        <w:t>Francés</w:t>
      </w:r>
      <w:proofErr w:type="spellEnd"/>
      <w:r>
        <w:rPr>
          <w:sz w:val="24"/>
        </w:rPr>
        <w:t xml:space="preserve">, el </w:t>
      </w:r>
      <w:proofErr w:type="spellStart"/>
      <w:r>
        <w:rPr>
          <w:sz w:val="24"/>
        </w:rPr>
        <w:t>Aragonés</w:t>
      </w:r>
      <w:proofErr w:type="spellEnd"/>
      <w:r>
        <w:rPr>
          <w:sz w:val="24"/>
        </w:rPr>
        <w:t xml:space="preserve"> y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Vía</w:t>
      </w:r>
      <w:proofErr w:type="spellEnd"/>
      <w:r>
        <w:rPr>
          <w:sz w:val="24"/>
        </w:rPr>
        <w:t xml:space="preserve"> de la Plata. </w:t>
      </w:r>
      <w:proofErr w:type="spellStart"/>
      <w:r>
        <w:rPr>
          <w:sz w:val="24"/>
        </w:rPr>
        <w:t>Dibuja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mapa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Península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Ibérica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recorrido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aproximado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uno de </w:t>
      </w:r>
      <w:proofErr w:type="spellStart"/>
      <w:r>
        <w:rPr>
          <w:sz w:val="24"/>
        </w:rPr>
        <w:t>ellos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punto de </w:t>
      </w:r>
      <w:proofErr w:type="spellStart"/>
      <w:r>
        <w:rPr>
          <w:sz w:val="24"/>
        </w:rPr>
        <w:t>origen</w:t>
      </w:r>
      <w:proofErr w:type="spellEnd"/>
      <w:r>
        <w:rPr>
          <w:sz w:val="24"/>
        </w:rPr>
        <w:t xml:space="preserve"> y el </w:t>
      </w:r>
      <w:proofErr w:type="spellStart"/>
      <w:r>
        <w:rPr>
          <w:sz w:val="24"/>
        </w:rPr>
        <w:t>lugar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donde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integran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r>
        <w:rPr>
          <w:sz w:val="24"/>
        </w:rPr>
        <w:t>Camino de Santiago</w:t>
      </w:r>
      <w:r>
        <w:rPr>
          <w:spacing w:val="-2"/>
          <w:sz w:val="24"/>
        </w:rPr>
        <w:t xml:space="preserve"> </w:t>
      </w:r>
      <w:r>
        <w:rPr>
          <w:sz w:val="24"/>
        </w:rPr>
        <w:t>principal.</w:t>
      </w:r>
    </w:p>
    <w:p w14:paraId="7D19BC5F" w14:textId="48724C41" w:rsidR="00345338" w:rsidRDefault="00DB6205">
      <w:pPr>
        <w:pStyle w:val="Textoindependiente"/>
        <w:spacing w:before="147"/>
        <w:ind w:left="401" w:right="1954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3: </w:t>
      </w:r>
      <w:r>
        <w:t xml:space="preserve">Si accedes a </w:t>
      </w:r>
      <w:hyperlink r:id="rId17">
        <w:r>
          <w:rPr>
            <w:u w:val="single"/>
          </w:rPr>
          <w:t>http://www.viasverdes.com</w:t>
        </w:r>
        <w:r>
          <w:t xml:space="preserve"> </w:t>
        </w:r>
      </w:hyperlink>
      <w:proofErr w:type="spellStart"/>
      <w:r>
        <w:t>podrás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los </w:t>
      </w:r>
      <w:proofErr w:type="spellStart"/>
      <w:r>
        <w:t>tramos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t xml:space="preserve"> </w:t>
      </w:r>
      <w:proofErr w:type="spellStart"/>
      <w:r>
        <w:t>española</w:t>
      </w:r>
      <w:proofErr w:type="spellEnd"/>
      <w:r>
        <w:t xml:space="preserve">. </w:t>
      </w:r>
      <w:proofErr w:type="spellStart"/>
      <w:r>
        <w:t>Busca</w:t>
      </w:r>
      <w:proofErr w:type="spellEnd"/>
      <w:r>
        <w:t xml:space="preserve"> los </w:t>
      </w:r>
      <w:proofErr w:type="spellStart"/>
      <w:r>
        <w:t>tramos</w:t>
      </w:r>
      <w:proofErr w:type="spellEnd"/>
      <w:r>
        <w:t xml:space="preserve"> </w:t>
      </w:r>
      <w:r w:rsidR="00E07BBF">
        <w:t>de Murcia</w:t>
      </w:r>
      <w:r>
        <w:t xml:space="preserve"> y describe </w:t>
      </w:r>
      <w:proofErr w:type="spellStart"/>
      <w:r>
        <w:t>brevemente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cara</w:t>
      </w:r>
      <w:r>
        <w:t>cterísticas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recorrido</w:t>
      </w:r>
      <w:proofErr w:type="spellEnd"/>
      <w:r>
        <w:t>.</w:t>
      </w:r>
    </w:p>
    <w:p w14:paraId="5F5C8FE8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line="293" w:lineRule="exact"/>
        <w:ind w:hanging="361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Tramo</w:t>
      </w:r>
      <w:proofErr w:type="spellEnd"/>
      <w:r>
        <w:rPr>
          <w:sz w:val="24"/>
        </w:rPr>
        <w:t xml:space="preserve"> 1: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</w:t>
      </w:r>
      <w:proofErr w:type="spellStart"/>
      <w:proofErr w:type="gramStart"/>
      <w:r>
        <w:rPr>
          <w:sz w:val="24"/>
        </w:rPr>
        <w:t>Provincia</w:t>
      </w:r>
      <w:proofErr w:type="spellEnd"/>
      <w:r>
        <w:rPr>
          <w:sz w:val="24"/>
        </w:rPr>
        <w:t>:…</w:t>
      </w:r>
      <w:proofErr w:type="gramEnd"/>
      <w:r>
        <w:rPr>
          <w:sz w:val="24"/>
        </w:rPr>
        <w:t>…………………….</w:t>
      </w:r>
    </w:p>
    <w:p w14:paraId="7D0999CF" w14:textId="77777777" w:rsidR="00345338" w:rsidRDefault="00DB6205">
      <w:pPr>
        <w:pStyle w:val="Textoindependiente"/>
        <w:spacing w:line="276" w:lineRule="exact"/>
        <w:ind w:left="1109"/>
      </w:pPr>
      <w:proofErr w:type="spellStart"/>
      <w:r>
        <w:t>Características</w:t>
      </w:r>
      <w:proofErr w:type="spellEnd"/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</w:t>
      </w:r>
    </w:p>
    <w:p w14:paraId="745E94EE" w14:textId="77777777" w:rsidR="00345338" w:rsidRDefault="00DB6205">
      <w:pPr>
        <w:pStyle w:val="Textoindependiente"/>
        <w:ind w:left="1109"/>
      </w:pPr>
      <w:r>
        <w:t>…………………………………………………………………………………….</w:t>
      </w:r>
    </w:p>
    <w:p w14:paraId="6B845CAE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2" w:line="292" w:lineRule="exact"/>
        <w:ind w:hanging="361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Tramo</w:t>
      </w:r>
      <w:proofErr w:type="spellEnd"/>
      <w:r>
        <w:rPr>
          <w:sz w:val="24"/>
        </w:rPr>
        <w:t xml:space="preserve"> 2: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</w:t>
      </w:r>
      <w:proofErr w:type="spellStart"/>
      <w:proofErr w:type="gramStart"/>
      <w:r>
        <w:rPr>
          <w:sz w:val="24"/>
        </w:rPr>
        <w:t>Provincia</w:t>
      </w:r>
      <w:proofErr w:type="spellEnd"/>
      <w:r>
        <w:rPr>
          <w:sz w:val="24"/>
        </w:rPr>
        <w:t>:…</w:t>
      </w:r>
      <w:proofErr w:type="gramEnd"/>
      <w:r>
        <w:rPr>
          <w:sz w:val="24"/>
        </w:rPr>
        <w:t>…………………….</w:t>
      </w:r>
    </w:p>
    <w:p w14:paraId="4FE4608B" w14:textId="77777777" w:rsidR="00345338" w:rsidRDefault="00DB6205">
      <w:pPr>
        <w:pStyle w:val="Textoindependiente"/>
        <w:spacing w:line="274" w:lineRule="exact"/>
        <w:ind w:left="1109"/>
      </w:pPr>
      <w:proofErr w:type="spellStart"/>
      <w:r>
        <w:t>Características</w:t>
      </w:r>
      <w:proofErr w:type="spellEnd"/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</w:t>
      </w:r>
    </w:p>
    <w:p w14:paraId="07588C8A" w14:textId="77777777" w:rsidR="00345338" w:rsidRDefault="00DB6205">
      <w:pPr>
        <w:pStyle w:val="Textoindependiente"/>
        <w:ind w:left="1109"/>
      </w:pPr>
      <w:r>
        <w:t>………………………………………</w:t>
      </w:r>
      <w:r>
        <w:t>…………………………………………….</w:t>
      </w:r>
    </w:p>
    <w:p w14:paraId="6B144E04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2" w:line="292" w:lineRule="exact"/>
        <w:ind w:hanging="361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Tramo</w:t>
      </w:r>
      <w:proofErr w:type="spellEnd"/>
      <w:r>
        <w:rPr>
          <w:sz w:val="24"/>
        </w:rPr>
        <w:t xml:space="preserve"> 3: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</w:t>
      </w:r>
      <w:proofErr w:type="spellStart"/>
      <w:proofErr w:type="gramStart"/>
      <w:r>
        <w:rPr>
          <w:sz w:val="24"/>
        </w:rPr>
        <w:t>Provincia</w:t>
      </w:r>
      <w:proofErr w:type="spellEnd"/>
      <w:r>
        <w:rPr>
          <w:sz w:val="24"/>
        </w:rPr>
        <w:t>:…</w:t>
      </w:r>
      <w:proofErr w:type="gramEnd"/>
      <w:r>
        <w:rPr>
          <w:sz w:val="24"/>
        </w:rPr>
        <w:t>…………………….</w:t>
      </w:r>
    </w:p>
    <w:p w14:paraId="0501DF06" w14:textId="77777777" w:rsidR="00345338" w:rsidRDefault="00DB6205">
      <w:pPr>
        <w:pStyle w:val="Textoindependiente"/>
        <w:spacing w:line="274" w:lineRule="exact"/>
        <w:ind w:left="1109"/>
      </w:pPr>
      <w:proofErr w:type="spellStart"/>
      <w:r>
        <w:t>Características</w:t>
      </w:r>
      <w:proofErr w:type="spellEnd"/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</w:t>
      </w:r>
    </w:p>
    <w:p w14:paraId="33D5AE7D" w14:textId="77777777" w:rsidR="00345338" w:rsidRDefault="00DB6205">
      <w:pPr>
        <w:pStyle w:val="Textoindependiente"/>
        <w:ind w:left="1109"/>
      </w:pPr>
      <w:r>
        <w:t>…………………………………………………………………………………….</w:t>
      </w:r>
    </w:p>
    <w:p w14:paraId="2793CBED" w14:textId="77777777" w:rsidR="00345338" w:rsidRDefault="00345338">
      <w:pPr>
        <w:pStyle w:val="Textoindependiente"/>
      </w:pPr>
    </w:p>
    <w:p w14:paraId="6C0306C1" w14:textId="77777777" w:rsidR="00345338" w:rsidRDefault="00DB6205">
      <w:pPr>
        <w:pStyle w:val="Textoindependiente"/>
        <w:ind w:left="401" w:right="1454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4</w:t>
      </w:r>
      <w:r>
        <w:t xml:space="preserve">: </w:t>
      </w:r>
      <w:proofErr w:type="spellStart"/>
      <w:r>
        <w:t>Analiza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explicativo</w:t>
      </w:r>
      <w:proofErr w:type="spellEnd"/>
      <w:r>
        <w:t xml:space="preserve"> del </w:t>
      </w:r>
      <w:proofErr w:type="spellStart"/>
      <w:r>
        <w:t>tema</w:t>
      </w:r>
      <w:proofErr w:type="spellEnd"/>
      <w:r>
        <w:t xml:space="preserve"> y las webs </w:t>
      </w:r>
      <w:proofErr w:type="spellStart"/>
      <w:r>
        <w:t>utilizadas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los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ejercicios</w:t>
      </w:r>
      <w:proofErr w:type="spellEnd"/>
      <w:r>
        <w:t xml:space="preserve"> y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semejanzas</w:t>
      </w:r>
      <w:proofErr w:type="spellEnd"/>
      <w:r>
        <w:t xml:space="preserve"> y </w:t>
      </w:r>
      <w:proofErr w:type="spellStart"/>
      <w:r>
        <w:t>diferencias</w:t>
      </w:r>
      <w:proofErr w:type="spellEnd"/>
      <w:r>
        <w:t xml:space="preserve"> entre los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senderos</w:t>
      </w:r>
      <w:proofErr w:type="spellEnd"/>
      <w:r>
        <w:t>.</w:t>
      </w:r>
    </w:p>
    <w:p w14:paraId="4B271B24" w14:textId="77777777" w:rsidR="00345338" w:rsidRDefault="00345338">
      <w:pPr>
        <w:pStyle w:val="Textoindependiente"/>
        <w:spacing w:before="8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4322"/>
      </w:tblGrid>
      <w:tr w:rsidR="00345338" w14:paraId="2A715003" w14:textId="77777777">
        <w:trPr>
          <w:trHeight w:val="275"/>
        </w:trPr>
        <w:tc>
          <w:tcPr>
            <w:tcW w:w="8644" w:type="dxa"/>
            <w:gridSpan w:val="2"/>
            <w:shd w:val="clear" w:color="auto" w:fill="C0C0C0"/>
          </w:tcPr>
          <w:p w14:paraId="364905D3" w14:textId="77777777" w:rsidR="00345338" w:rsidRDefault="00DB6205">
            <w:pPr>
              <w:pStyle w:val="TableParagraph"/>
              <w:spacing w:line="256" w:lineRule="exact"/>
              <w:ind w:left="1435" w:right="1424"/>
              <w:jc w:val="center"/>
              <w:rPr>
                <w:sz w:val="24"/>
              </w:rPr>
            </w:pPr>
            <w:r>
              <w:rPr>
                <w:sz w:val="24"/>
              </w:rPr>
              <w:t>SENDEROS HOMOLOGADOS Y CAMINO SANTIAGO</w:t>
            </w:r>
          </w:p>
        </w:tc>
      </w:tr>
      <w:tr w:rsidR="00345338" w14:paraId="45975CB4" w14:textId="77777777">
        <w:trPr>
          <w:trHeight w:val="827"/>
        </w:trPr>
        <w:tc>
          <w:tcPr>
            <w:tcW w:w="4322" w:type="dxa"/>
          </w:tcPr>
          <w:p w14:paraId="58174D31" w14:textId="77777777" w:rsidR="00345338" w:rsidRDefault="00DB62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SEMEJANZAS:</w:t>
            </w:r>
          </w:p>
        </w:tc>
        <w:tc>
          <w:tcPr>
            <w:tcW w:w="4322" w:type="dxa"/>
          </w:tcPr>
          <w:p w14:paraId="10F9434B" w14:textId="77777777" w:rsidR="00345338" w:rsidRDefault="00DB62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DIFERENCIAS:</w:t>
            </w:r>
          </w:p>
        </w:tc>
      </w:tr>
      <w:tr w:rsidR="00345338" w14:paraId="669A4383" w14:textId="77777777">
        <w:trPr>
          <w:trHeight w:val="275"/>
        </w:trPr>
        <w:tc>
          <w:tcPr>
            <w:tcW w:w="8644" w:type="dxa"/>
            <w:gridSpan w:val="2"/>
            <w:shd w:val="clear" w:color="auto" w:fill="C0C0C0"/>
          </w:tcPr>
          <w:p w14:paraId="5ACC31AB" w14:textId="77777777" w:rsidR="00345338" w:rsidRDefault="00DB6205">
            <w:pPr>
              <w:pStyle w:val="TableParagraph"/>
              <w:spacing w:line="256" w:lineRule="exact"/>
              <w:ind w:left="1431" w:right="1424"/>
              <w:jc w:val="center"/>
              <w:rPr>
                <w:sz w:val="24"/>
              </w:rPr>
            </w:pPr>
            <w:r>
              <w:rPr>
                <w:sz w:val="24"/>
              </w:rPr>
              <w:t>CAMINO DE SANTIAGO Y VÍAS VERDES</w:t>
            </w:r>
          </w:p>
        </w:tc>
      </w:tr>
      <w:tr w:rsidR="00345338" w14:paraId="4BAC6514" w14:textId="77777777">
        <w:trPr>
          <w:trHeight w:val="830"/>
        </w:trPr>
        <w:tc>
          <w:tcPr>
            <w:tcW w:w="4322" w:type="dxa"/>
          </w:tcPr>
          <w:p w14:paraId="471CE2FD" w14:textId="77777777" w:rsidR="00345338" w:rsidRDefault="00DB62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SEMEJANZAS:</w:t>
            </w:r>
          </w:p>
        </w:tc>
        <w:tc>
          <w:tcPr>
            <w:tcW w:w="4322" w:type="dxa"/>
          </w:tcPr>
          <w:p w14:paraId="3A3CDB0D" w14:textId="77777777" w:rsidR="00345338" w:rsidRDefault="00DB62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DIFERENCIAS:</w:t>
            </w:r>
          </w:p>
        </w:tc>
      </w:tr>
    </w:tbl>
    <w:p w14:paraId="2FAE8490" w14:textId="77777777" w:rsidR="00345338" w:rsidRDefault="00345338">
      <w:pPr>
        <w:spacing w:line="268" w:lineRule="exact"/>
        <w:rPr>
          <w:sz w:val="24"/>
        </w:rPr>
        <w:sectPr w:rsidR="00345338">
          <w:pgSz w:w="11900" w:h="16840"/>
          <w:pgMar w:top="1020" w:right="460" w:bottom="280" w:left="1300" w:header="710" w:footer="0" w:gutter="0"/>
          <w:cols w:space="720"/>
        </w:sectPr>
      </w:pPr>
    </w:p>
    <w:p w14:paraId="5520490D" w14:textId="77777777" w:rsidR="00345338" w:rsidRDefault="00DB6205">
      <w:pPr>
        <w:pStyle w:val="Textoindependiente"/>
        <w:rPr>
          <w:sz w:val="20"/>
        </w:rPr>
      </w:pPr>
      <w:r>
        <w:lastRenderedPageBreak/>
        <w:pict w14:anchorId="047CC7C9">
          <v:group id="_x0000_s1047" style="position:absolute;margin-left:21.7pt;margin-top:410.6pt;width:261.75pt;height:216.75pt;z-index:-252305408;mso-position-horizontal-relative:page;mso-position-vertical-relative:page" coordorigin="434,8212" coordsize="5235,4335">
            <v:rect id="_x0000_s1049" style="position:absolute;left:441;top:8220;width:5220;height:4320" filled="f"/>
            <v:shape id="_x0000_s1048" type="#_x0000_t75" style="position:absolute;left:592;top:8299;width:4880;height:4131">
              <v:imagedata r:id="rId18" o:title=""/>
            </v:shape>
            <w10:wrap anchorx="page" anchory="page"/>
          </v:group>
        </w:pict>
      </w:r>
    </w:p>
    <w:p w14:paraId="529F4F2A" w14:textId="77777777" w:rsidR="00345338" w:rsidRDefault="00345338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4322"/>
      </w:tblGrid>
      <w:tr w:rsidR="00345338" w14:paraId="35C5AA70" w14:textId="77777777">
        <w:trPr>
          <w:trHeight w:val="278"/>
        </w:trPr>
        <w:tc>
          <w:tcPr>
            <w:tcW w:w="8644" w:type="dxa"/>
            <w:gridSpan w:val="2"/>
            <w:shd w:val="clear" w:color="auto" w:fill="C0C0C0"/>
          </w:tcPr>
          <w:p w14:paraId="44ACD71F" w14:textId="77777777" w:rsidR="00345338" w:rsidRDefault="00DB6205">
            <w:pPr>
              <w:pStyle w:val="TableParagraph"/>
              <w:spacing w:line="258" w:lineRule="exact"/>
              <w:ind w:left="1434" w:right="1424"/>
              <w:jc w:val="center"/>
              <w:rPr>
                <w:sz w:val="24"/>
              </w:rPr>
            </w:pPr>
            <w:r>
              <w:rPr>
                <w:sz w:val="24"/>
              </w:rPr>
              <w:t>VÍAS VERDES Y SENDEROS HOMOLOGADOS</w:t>
            </w:r>
          </w:p>
        </w:tc>
      </w:tr>
      <w:tr w:rsidR="00345338" w14:paraId="4DD7DA63" w14:textId="77777777">
        <w:trPr>
          <w:trHeight w:val="827"/>
        </w:trPr>
        <w:tc>
          <w:tcPr>
            <w:tcW w:w="4322" w:type="dxa"/>
          </w:tcPr>
          <w:p w14:paraId="7B284CEC" w14:textId="77777777" w:rsidR="00345338" w:rsidRDefault="00DB62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SEMEJANZAS:</w:t>
            </w:r>
          </w:p>
        </w:tc>
        <w:tc>
          <w:tcPr>
            <w:tcW w:w="4322" w:type="dxa"/>
          </w:tcPr>
          <w:p w14:paraId="541BE974" w14:textId="77777777" w:rsidR="00345338" w:rsidRDefault="00DB62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DIFERENCIAS:</w:t>
            </w:r>
          </w:p>
        </w:tc>
      </w:tr>
    </w:tbl>
    <w:p w14:paraId="6CE1DA3C" w14:textId="77777777" w:rsidR="00345338" w:rsidRDefault="00345338">
      <w:pPr>
        <w:pStyle w:val="Textoindependiente"/>
        <w:spacing w:before="10"/>
        <w:rPr>
          <w:sz w:val="15"/>
        </w:rPr>
      </w:pPr>
    </w:p>
    <w:p w14:paraId="2F7E1A92" w14:textId="77777777" w:rsidR="00345338" w:rsidRDefault="00DB6205">
      <w:pPr>
        <w:pStyle w:val="Ttulo1"/>
        <w:spacing w:before="90"/>
      </w:pPr>
      <w:r>
        <w:t xml:space="preserve">7.3.- </w:t>
      </w:r>
      <w:proofErr w:type="spellStart"/>
      <w:r>
        <w:t>Consejos</w:t>
      </w:r>
      <w:proofErr w:type="spellEnd"/>
      <w:r>
        <w:t xml:space="preserve"> que debe </w:t>
      </w:r>
      <w:proofErr w:type="spellStart"/>
      <w:r>
        <w:t>seguir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senderista</w:t>
      </w:r>
      <w:proofErr w:type="spellEnd"/>
      <w:r>
        <w:t>.</w:t>
      </w:r>
    </w:p>
    <w:p w14:paraId="13CE26BD" w14:textId="77777777" w:rsidR="00345338" w:rsidRDefault="00345338">
      <w:pPr>
        <w:pStyle w:val="Textoindependiente"/>
        <w:spacing w:before="7"/>
        <w:rPr>
          <w:b/>
          <w:sz w:val="23"/>
        </w:rPr>
      </w:pPr>
    </w:p>
    <w:p w14:paraId="66B0D003" w14:textId="77777777" w:rsidR="00345338" w:rsidRDefault="00DB6205">
      <w:pPr>
        <w:pStyle w:val="Textoindependiente"/>
        <w:ind w:left="401" w:right="1232"/>
        <w:jc w:val="both"/>
      </w:pPr>
      <w:r>
        <w:t xml:space="preserve">Hay dos ideas </w:t>
      </w:r>
      <w:proofErr w:type="spellStart"/>
      <w:r>
        <w:t>fundamentales</w:t>
      </w:r>
      <w:proofErr w:type="spellEnd"/>
      <w:r>
        <w:t xml:space="preserve">. La </w:t>
      </w:r>
      <w:proofErr w:type="spellStart"/>
      <w:r>
        <w:t>primera</w:t>
      </w:r>
      <w:proofErr w:type="spellEnd"/>
      <w:r>
        <w:t xml:space="preserve"> es </w:t>
      </w:r>
      <w:proofErr w:type="spellStart"/>
      <w:r>
        <w:t>procurar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el </w:t>
      </w:r>
      <w:proofErr w:type="spellStart"/>
      <w:r>
        <w:t>menos</w:t>
      </w:r>
      <w:proofErr w:type="spellEnd"/>
      <w:r>
        <w:t xml:space="preserve"> peso </w:t>
      </w:r>
      <w:proofErr w:type="spellStart"/>
      <w:r>
        <w:t>posible</w:t>
      </w:r>
      <w:proofErr w:type="spellEnd"/>
      <w:r>
        <w:t xml:space="preserve">, por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planificar</w:t>
      </w:r>
      <w:proofErr w:type="spellEnd"/>
      <w:r>
        <w:t xml:space="preserve"> bien que es lo </w:t>
      </w:r>
      <w:proofErr w:type="spellStart"/>
      <w:r>
        <w:t>innecesario</w:t>
      </w:r>
      <w:proofErr w:type="spellEnd"/>
      <w:r>
        <w:t xml:space="preserve">. La </w:t>
      </w:r>
      <w:proofErr w:type="spellStart"/>
      <w:r>
        <w:t>segunda</w:t>
      </w:r>
      <w:proofErr w:type="spellEnd"/>
      <w:r>
        <w:t xml:space="preserve"> es no </w:t>
      </w:r>
      <w:proofErr w:type="spellStart"/>
      <w:r>
        <w:t>olvidar</w:t>
      </w:r>
      <w:proofErr w:type="spellEnd"/>
      <w:r>
        <w:t xml:space="preserve"> nada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ruta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ideas junto a un poco de </w:t>
      </w:r>
      <w:proofErr w:type="spellStart"/>
      <w:r>
        <w:t>experienci</w:t>
      </w:r>
      <w:r>
        <w:t>a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no la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empezar</w:t>
      </w:r>
      <w:proofErr w:type="spellEnd"/>
      <w:r>
        <w:t xml:space="preserve"> </w:t>
      </w:r>
      <w:proofErr w:type="spellStart"/>
      <w:r>
        <w:t>uniéndonos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senderista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) y de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accidentes</w:t>
      </w:r>
      <w:proofErr w:type="spellEnd"/>
      <w:r>
        <w:t>.</w:t>
      </w:r>
    </w:p>
    <w:p w14:paraId="2828FB80" w14:textId="77777777" w:rsidR="00345338" w:rsidRDefault="00345338">
      <w:pPr>
        <w:pStyle w:val="Textoindependiente"/>
      </w:pPr>
    </w:p>
    <w:p w14:paraId="4745335E" w14:textId="77777777" w:rsidR="00345338" w:rsidRDefault="00DB6205">
      <w:pPr>
        <w:pStyle w:val="Textoindependiente"/>
        <w:ind w:left="401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la VESTIMENTA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una especial </w:t>
      </w:r>
      <w:proofErr w:type="spellStart"/>
      <w:r>
        <w:t>importancia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pies:</w:t>
      </w:r>
    </w:p>
    <w:p w14:paraId="44D07D22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2"/>
        </w:tabs>
        <w:spacing w:before="2"/>
        <w:ind w:right="1228"/>
        <w:rPr>
          <w:rFonts w:ascii="Symbol" w:hAnsi="Symbol"/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elemento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</w:t>
      </w:r>
      <w:proofErr w:type="spellEnd"/>
      <w:r>
        <w:rPr>
          <w:sz w:val="24"/>
        </w:rPr>
        <w:t xml:space="preserve"> p</w:t>
      </w:r>
      <w:r>
        <w:rPr>
          <w:sz w:val="24"/>
        </w:rPr>
        <w:t xml:space="preserve">ara el </w:t>
      </w:r>
      <w:proofErr w:type="spellStart"/>
      <w:r>
        <w:rPr>
          <w:sz w:val="24"/>
        </w:rPr>
        <w:t>senderismo</w:t>
      </w:r>
      <w:proofErr w:type="spellEnd"/>
      <w:r>
        <w:rPr>
          <w:sz w:val="24"/>
        </w:rPr>
        <w:t xml:space="preserve"> (a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ganas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practicarlo</w:t>
      </w:r>
      <w:proofErr w:type="spellEnd"/>
      <w:r>
        <w:rPr>
          <w:sz w:val="24"/>
        </w:rPr>
        <w:t xml:space="preserve">) es el </w:t>
      </w:r>
      <w:proofErr w:type="spellStart"/>
      <w:r>
        <w:rPr>
          <w:b/>
          <w:sz w:val="24"/>
        </w:rPr>
        <w:t>calzado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general, la </w:t>
      </w:r>
      <w:proofErr w:type="spellStart"/>
      <w:r>
        <w:rPr>
          <w:sz w:val="24"/>
        </w:rPr>
        <w:t>bota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senderismo</w:t>
      </w:r>
      <w:proofErr w:type="spellEnd"/>
      <w:r>
        <w:rPr>
          <w:sz w:val="24"/>
        </w:rPr>
        <w:t xml:space="preserve"> debe </w:t>
      </w:r>
      <w:proofErr w:type="spellStart"/>
      <w:r>
        <w:rPr>
          <w:sz w:val="24"/>
        </w:rPr>
        <w:t>tener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suela</w:t>
      </w:r>
      <w:proofErr w:type="spellEnd"/>
      <w:r>
        <w:rPr>
          <w:sz w:val="24"/>
        </w:rPr>
        <w:t xml:space="preserve"> algo </w:t>
      </w:r>
      <w:proofErr w:type="spellStart"/>
      <w:r>
        <w:rPr>
          <w:sz w:val="24"/>
        </w:rPr>
        <w:t>rígida</w:t>
      </w:r>
      <w:proofErr w:type="spellEnd"/>
      <w:r>
        <w:rPr>
          <w:sz w:val="24"/>
        </w:rPr>
        <w:t xml:space="preserve"> y con </w:t>
      </w:r>
      <w:proofErr w:type="spellStart"/>
      <w:r>
        <w:rPr>
          <w:sz w:val="24"/>
        </w:rPr>
        <w:t>buen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dibujo</w:t>
      </w:r>
      <w:proofErr w:type="spellEnd"/>
      <w:r>
        <w:rPr>
          <w:sz w:val="24"/>
        </w:rPr>
        <w:t xml:space="preserve">, con media </w:t>
      </w:r>
      <w:proofErr w:type="spellStart"/>
      <w:r>
        <w:rPr>
          <w:sz w:val="24"/>
        </w:rPr>
        <w:t>caña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justo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encima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tobillo</w:t>
      </w:r>
      <w:proofErr w:type="spellEnd"/>
      <w:r>
        <w:rPr>
          <w:sz w:val="24"/>
        </w:rPr>
        <w:t xml:space="preserve">) que </w:t>
      </w:r>
      <w:proofErr w:type="spellStart"/>
      <w:r>
        <w:rPr>
          <w:sz w:val="24"/>
        </w:rPr>
        <w:t>agarre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bien  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tobillo</w:t>
      </w:r>
      <w:proofErr w:type="spellEnd"/>
      <w:r>
        <w:rPr>
          <w:sz w:val="24"/>
        </w:rPr>
        <w:t xml:space="preserve">, debe ser de </w:t>
      </w:r>
      <w:proofErr w:type="spellStart"/>
      <w:r>
        <w:rPr>
          <w:sz w:val="24"/>
        </w:rPr>
        <w:t>piel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mucho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plástico</w:t>
      </w:r>
      <w:proofErr w:type="spellEnd"/>
      <w:r>
        <w:rPr>
          <w:sz w:val="24"/>
        </w:rPr>
        <w:t xml:space="preserve">. Por ultimo debe </w:t>
      </w:r>
      <w:proofErr w:type="spellStart"/>
      <w:r>
        <w:rPr>
          <w:sz w:val="24"/>
        </w:rPr>
        <w:t>transpirar</w:t>
      </w:r>
      <w:proofErr w:type="spellEnd"/>
      <w:r>
        <w:rPr>
          <w:sz w:val="24"/>
        </w:rPr>
        <w:t xml:space="preserve"> bien </w:t>
      </w:r>
      <w:proofErr w:type="spellStart"/>
      <w:r>
        <w:rPr>
          <w:sz w:val="24"/>
        </w:rPr>
        <w:t>teniendo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además</w:t>
      </w:r>
      <w:proofErr w:type="spellEnd"/>
      <w:r>
        <w:rPr>
          <w:sz w:val="24"/>
        </w:rPr>
        <w:t xml:space="preserve">, un </w:t>
      </w:r>
      <w:proofErr w:type="spellStart"/>
      <w:r>
        <w:rPr>
          <w:sz w:val="24"/>
        </w:rPr>
        <w:t>cierto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impermeabilidad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Siempre</w:t>
      </w:r>
      <w:proofErr w:type="spellEnd"/>
      <w:r>
        <w:rPr>
          <w:sz w:val="24"/>
        </w:rPr>
        <w:t xml:space="preserve"> debe </w:t>
      </w:r>
      <w:proofErr w:type="spellStart"/>
      <w:r>
        <w:rPr>
          <w:sz w:val="24"/>
        </w:rPr>
        <w:t>usarse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correctamente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atadas</w:t>
      </w:r>
      <w:proofErr w:type="spellEnd"/>
      <w:r>
        <w:rPr>
          <w:sz w:val="24"/>
        </w:rPr>
        <w:t xml:space="preserve"> y con </w:t>
      </w:r>
      <w:proofErr w:type="spellStart"/>
      <w:r>
        <w:rPr>
          <w:b/>
          <w:sz w:val="24"/>
        </w:rPr>
        <w:t>calcetines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evitar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rozaduras</w:t>
      </w:r>
      <w:proofErr w:type="spellEnd"/>
      <w:r>
        <w:rPr>
          <w:sz w:val="24"/>
        </w:rPr>
        <w:t>.</w:t>
      </w:r>
    </w:p>
    <w:p w14:paraId="0D5D4EFB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2"/>
        </w:tabs>
        <w:spacing w:before="1" w:line="237" w:lineRule="auto"/>
        <w:ind w:right="1232"/>
        <w:rPr>
          <w:rFonts w:ascii="Symbol" w:hAnsi="Symbol"/>
          <w:sz w:val="24"/>
        </w:rPr>
      </w:pPr>
      <w:proofErr w:type="spellStart"/>
      <w:r>
        <w:rPr>
          <w:sz w:val="24"/>
        </w:rPr>
        <w:t>Recomendamos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pantalones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cómodos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amplios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evitar</w:t>
      </w:r>
      <w:proofErr w:type="spellEnd"/>
      <w:r>
        <w:rPr>
          <w:sz w:val="24"/>
        </w:rPr>
        <w:t xml:space="preserve"> vaqueros), </w:t>
      </w:r>
      <w:proofErr w:type="spellStart"/>
      <w:r>
        <w:rPr>
          <w:b/>
          <w:sz w:val="24"/>
        </w:rPr>
        <w:t>ca</w:t>
      </w:r>
      <w:r>
        <w:rPr>
          <w:b/>
          <w:sz w:val="24"/>
        </w:rPr>
        <w:t>misetas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tejidos</w:t>
      </w:r>
      <w:proofErr w:type="spellEnd"/>
      <w:r>
        <w:rPr>
          <w:sz w:val="24"/>
        </w:rPr>
        <w:t xml:space="preserve"> naturales de </w:t>
      </w:r>
      <w:proofErr w:type="spellStart"/>
      <w:r>
        <w:rPr>
          <w:sz w:val="24"/>
        </w:rPr>
        <w:t>colores</w:t>
      </w:r>
      <w:proofErr w:type="spellEnd"/>
      <w:r>
        <w:rPr>
          <w:sz w:val="24"/>
        </w:rPr>
        <w:t xml:space="preserve"> claros, </w:t>
      </w:r>
      <w:proofErr w:type="spellStart"/>
      <w:r>
        <w:rPr>
          <w:b/>
          <w:sz w:val="24"/>
        </w:rPr>
        <w:t>ropa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abrigo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jerséis</w:t>
      </w:r>
      <w:proofErr w:type="spellEnd"/>
      <w:r>
        <w:rPr>
          <w:sz w:val="24"/>
        </w:rPr>
        <w:t xml:space="preserve">, anorak), </w:t>
      </w:r>
      <w:proofErr w:type="spellStart"/>
      <w:r>
        <w:rPr>
          <w:b/>
          <w:sz w:val="24"/>
        </w:rPr>
        <w:t>gorra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para el sol y </w:t>
      </w:r>
      <w:proofErr w:type="spellStart"/>
      <w:r>
        <w:rPr>
          <w:b/>
          <w:sz w:val="24"/>
        </w:rPr>
        <w:t>chubasquero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invierno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unos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guantes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también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serían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convenientes</w:t>
      </w:r>
      <w:proofErr w:type="spellEnd"/>
      <w:r>
        <w:rPr>
          <w:sz w:val="24"/>
        </w:rPr>
        <w:t>.</w:t>
      </w:r>
    </w:p>
    <w:p w14:paraId="4FABAD8D" w14:textId="77777777" w:rsidR="00345338" w:rsidRDefault="00345338">
      <w:pPr>
        <w:pStyle w:val="Textoindependiente"/>
        <w:spacing w:before="3"/>
      </w:pPr>
    </w:p>
    <w:p w14:paraId="082DE72C" w14:textId="77777777" w:rsidR="00345338" w:rsidRDefault="00DB6205">
      <w:pPr>
        <w:pStyle w:val="Textoindependiente"/>
        <w:ind w:left="4541"/>
        <w:jc w:val="both"/>
      </w:pPr>
      <w:proofErr w:type="spellStart"/>
      <w:r>
        <w:t>Respecto</w:t>
      </w:r>
      <w:proofErr w:type="spellEnd"/>
      <w:r>
        <w:t xml:space="preserve"> al MATERIAL, no debe </w:t>
      </w:r>
      <w:proofErr w:type="spellStart"/>
      <w:r>
        <w:t>faltar</w:t>
      </w:r>
      <w:proofErr w:type="spellEnd"/>
      <w:r>
        <w:t>:</w:t>
      </w:r>
    </w:p>
    <w:p w14:paraId="640A3A81" w14:textId="77777777" w:rsidR="00345338" w:rsidRDefault="00345338">
      <w:pPr>
        <w:pStyle w:val="Textoindependiente"/>
        <w:spacing w:before="5"/>
      </w:pPr>
    </w:p>
    <w:p w14:paraId="7773578D" w14:textId="77777777" w:rsidR="00345338" w:rsidRDefault="00DB6205">
      <w:pPr>
        <w:pStyle w:val="Prrafodelista"/>
        <w:numPr>
          <w:ilvl w:val="1"/>
          <w:numId w:val="4"/>
        </w:numPr>
        <w:tabs>
          <w:tab w:val="left" w:pos="4722"/>
        </w:tabs>
        <w:ind w:left="4541" w:right="1232" w:firstLine="0"/>
        <w:rPr>
          <w:rFonts w:ascii="Symbol" w:hAnsi="Symbol"/>
          <w:sz w:val="20"/>
        </w:rPr>
      </w:pPr>
      <w:r>
        <w:rPr>
          <w:b/>
          <w:sz w:val="24"/>
        </w:rPr>
        <w:t>Mochila</w:t>
      </w:r>
      <w:r>
        <w:rPr>
          <w:sz w:val="24"/>
        </w:rPr>
        <w:t xml:space="preserve">: Es una </w:t>
      </w:r>
      <w:proofErr w:type="spellStart"/>
      <w:r>
        <w:rPr>
          <w:sz w:val="24"/>
        </w:rPr>
        <w:t>carga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hemos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llevar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horas, por lo que es </w:t>
      </w:r>
      <w:proofErr w:type="spellStart"/>
      <w:r>
        <w:rPr>
          <w:sz w:val="24"/>
        </w:rPr>
        <w:t>recomendable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pese</w:t>
      </w:r>
      <w:proofErr w:type="spellEnd"/>
      <w:r>
        <w:rPr>
          <w:sz w:val="24"/>
        </w:rPr>
        <w:t xml:space="preserve"> poco, que </w:t>
      </w:r>
      <w:proofErr w:type="spellStart"/>
      <w:r>
        <w:rPr>
          <w:sz w:val="24"/>
        </w:rPr>
        <w:t>esté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materiales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impermeables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resistentes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disponga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buenos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cierres</w:t>
      </w:r>
      <w:proofErr w:type="spellEnd"/>
      <w:r>
        <w:rPr>
          <w:sz w:val="24"/>
        </w:rPr>
        <w:t xml:space="preserve">, con </w:t>
      </w:r>
      <w:proofErr w:type="spellStart"/>
      <w:r>
        <w:rPr>
          <w:sz w:val="24"/>
        </w:rPr>
        <w:t>correajes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ajustables</w:t>
      </w:r>
      <w:proofErr w:type="spellEnd"/>
      <w:r>
        <w:rPr>
          <w:sz w:val="24"/>
        </w:rPr>
        <w:t xml:space="preserve"> (las </w:t>
      </w:r>
      <w:proofErr w:type="spellStart"/>
      <w:r>
        <w:rPr>
          <w:sz w:val="24"/>
        </w:rPr>
        <w:t>hombreras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deberían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acolchados</w:t>
      </w:r>
      <w:proofErr w:type="spellEnd"/>
      <w:r>
        <w:rPr>
          <w:sz w:val="24"/>
        </w:rPr>
        <w:t>) y q</w:t>
      </w:r>
      <w:r>
        <w:rPr>
          <w:sz w:val="24"/>
        </w:rPr>
        <w:t xml:space="preserve">ue el </w:t>
      </w:r>
      <w:proofErr w:type="spellStart"/>
      <w:r>
        <w:rPr>
          <w:sz w:val="24"/>
        </w:rPr>
        <w:t>respaldo</w:t>
      </w:r>
      <w:proofErr w:type="spellEnd"/>
      <w:r>
        <w:rPr>
          <w:sz w:val="24"/>
        </w:rPr>
        <w:t xml:space="preserve"> sea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acolchado</w:t>
      </w:r>
      <w:proofErr w:type="spellEnd"/>
      <w:r>
        <w:rPr>
          <w:sz w:val="24"/>
        </w:rPr>
        <w:t>.</w:t>
      </w:r>
    </w:p>
    <w:p w14:paraId="1EF2C39F" w14:textId="77777777" w:rsidR="00345338" w:rsidRDefault="00345338">
      <w:pPr>
        <w:pStyle w:val="Textoindependiente"/>
        <w:spacing w:before="2"/>
      </w:pPr>
    </w:p>
    <w:p w14:paraId="624766ED" w14:textId="77777777" w:rsidR="00345338" w:rsidRDefault="00DB6205">
      <w:pPr>
        <w:pStyle w:val="Textoindependiente"/>
        <w:spacing w:before="1"/>
        <w:ind w:left="4541" w:right="1274"/>
        <w:jc w:val="both"/>
      </w:pPr>
      <w:proofErr w:type="spellStart"/>
      <w:r>
        <w:t>Distribuir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los </w:t>
      </w:r>
      <w:proofErr w:type="spellStart"/>
      <w:r>
        <w:t>objetos</w:t>
      </w:r>
      <w:proofErr w:type="spellEnd"/>
      <w:r>
        <w:t xml:space="preserve"> dentro de la mochila es </w:t>
      </w:r>
      <w:proofErr w:type="spellStart"/>
      <w:r>
        <w:t>importante</w:t>
      </w:r>
      <w:proofErr w:type="spellEnd"/>
      <w:r>
        <w:t xml:space="preserve">. Lo que no </w:t>
      </w:r>
      <w:proofErr w:type="spellStart"/>
      <w:r>
        <w:t>utilizaremos</w:t>
      </w:r>
      <w:proofErr w:type="spellEnd"/>
      <w:r>
        <w:t xml:space="preserve"> hasta el final, es lo primero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guardar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superior se van </w:t>
      </w:r>
      <w:proofErr w:type="spellStart"/>
      <w:r>
        <w:t>colocando</w:t>
      </w:r>
      <w:proofErr w:type="spellEnd"/>
      <w:r>
        <w:t xml:space="preserve"> los </w:t>
      </w:r>
      <w:proofErr w:type="spellStart"/>
      <w:r>
        <w:t>objetos</w:t>
      </w:r>
      <w:proofErr w:type="spellEnd"/>
      <w:r>
        <w:t xml:space="preserve"> que </w:t>
      </w:r>
      <w:proofErr w:type="spellStart"/>
      <w:r>
        <w:t>utilizaremos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 menud</w:t>
      </w:r>
      <w:r>
        <w:t xml:space="preserve">o o de forma </w:t>
      </w:r>
      <w:proofErr w:type="spellStart"/>
      <w:r>
        <w:t>inmediata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chubasquero</w:t>
      </w:r>
      <w:proofErr w:type="spellEnd"/>
      <w:r>
        <w:t xml:space="preserve">, </w:t>
      </w:r>
      <w:proofErr w:type="spellStart"/>
      <w:r>
        <w:t>gafas</w:t>
      </w:r>
      <w:proofErr w:type="spellEnd"/>
      <w:r>
        <w:t xml:space="preserve">, </w:t>
      </w:r>
      <w:proofErr w:type="spellStart"/>
      <w:r>
        <w:t>guías</w:t>
      </w:r>
      <w:proofErr w:type="spellEnd"/>
      <w:r>
        <w:t xml:space="preserve">, </w:t>
      </w:r>
      <w:proofErr w:type="spellStart"/>
      <w:r>
        <w:t>guantes</w:t>
      </w:r>
      <w:proofErr w:type="spellEnd"/>
      <w:r>
        <w:t>,</w:t>
      </w:r>
      <w:r>
        <w:rPr>
          <w:spacing w:val="1"/>
        </w:rPr>
        <w:t xml:space="preserve"> </w:t>
      </w:r>
      <w:r>
        <w:t>etc.</w:t>
      </w:r>
    </w:p>
    <w:p w14:paraId="68448CD4" w14:textId="77777777" w:rsidR="00345338" w:rsidRDefault="00345338">
      <w:pPr>
        <w:pStyle w:val="Textoindependiente"/>
        <w:spacing w:before="4"/>
      </w:pPr>
    </w:p>
    <w:p w14:paraId="28DB8F16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2"/>
        </w:tabs>
        <w:ind w:hanging="361"/>
        <w:rPr>
          <w:rFonts w:ascii="Symbol" w:hAnsi="Symbol"/>
          <w:sz w:val="20"/>
        </w:rPr>
      </w:pPr>
      <w:proofErr w:type="spellStart"/>
      <w:r>
        <w:rPr>
          <w:b/>
          <w:sz w:val="24"/>
        </w:rPr>
        <w:t>Linterna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o frontal con </w:t>
      </w:r>
      <w:proofErr w:type="spellStart"/>
      <w:r>
        <w:rPr>
          <w:sz w:val="24"/>
        </w:rPr>
        <w:t>pilas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repuesto</w:t>
      </w:r>
      <w:proofErr w:type="spellEnd"/>
      <w:r>
        <w:rPr>
          <w:sz w:val="24"/>
        </w:rPr>
        <w:t xml:space="preserve">. Podemos </w:t>
      </w:r>
      <w:proofErr w:type="spellStart"/>
      <w:r>
        <w:rPr>
          <w:sz w:val="24"/>
        </w:rPr>
        <w:t>perdernos</w:t>
      </w:r>
      <w:proofErr w:type="spellEnd"/>
      <w:r>
        <w:rPr>
          <w:sz w:val="24"/>
        </w:rPr>
        <w:t xml:space="preserve"> 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anochecer</w:t>
      </w:r>
      <w:proofErr w:type="spellEnd"/>
      <w:r>
        <w:rPr>
          <w:sz w:val="24"/>
        </w:rPr>
        <w:t>.</w:t>
      </w:r>
    </w:p>
    <w:p w14:paraId="0A0D1251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2"/>
        </w:tabs>
        <w:spacing w:before="1"/>
        <w:ind w:right="1233"/>
        <w:rPr>
          <w:rFonts w:ascii="Symbol" w:hAnsi="Symbol"/>
          <w:sz w:val="20"/>
        </w:rPr>
      </w:pPr>
      <w:proofErr w:type="spellStart"/>
      <w:r>
        <w:rPr>
          <w:b/>
          <w:sz w:val="24"/>
        </w:rPr>
        <w:t>Botiquín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Incluir</w:t>
      </w:r>
      <w:proofErr w:type="spellEnd"/>
      <w:r>
        <w:rPr>
          <w:sz w:val="24"/>
        </w:rPr>
        <w:t xml:space="preserve"> lo </w:t>
      </w:r>
      <w:proofErr w:type="spellStart"/>
      <w:r>
        <w:rPr>
          <w:sz w:val="24"/>
        </w:rPr>
        <w:t>verdaderamente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pueden</w:t>
      </w:r>
      <w:proofErr w:type="spellEnd"/>
      <w:r>
        <w:rPr>
          <w:sz w:val="24"/>
        </w:rPr>
        <w:t xml:space="preserve"> ser: </w:t>
      </w:r>
      <w:proofErr w:type="spellStart"/>
      <w:r>
        <w:rPr>
          <w:sz w:val="24"/>
        </w:rPr>
        <w:t>tijeras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esterilizadas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vendas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aguja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esparadrapo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tiritas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algodón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jabón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vaselina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pinzas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productos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quemaduras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antiinflamatorios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analgésicos</w:t>
      </w:r>
      <w:proofErr w:type="spellEnd"/>
      <w:r>
        <w:rPr>
          <w:sz w:val="24"/>
        </w:rPr>
        <w:t xml:space="preserve">, crema solar, </w:t>
      </w:r>
      <w:proofErr w:type="spellStart"/>
      <w:r>
        <w:rPr>
          <w:sz w:val="24"/>
        </w:rPr>
        <w:t>antidiarreico</w:t>
      </w:r>
      <w:proofErr w:type="spellEnd"/>
      <w:r>
        <w:rPr>
          <w:sz w:val="24"/>
        </w:rPr>
        <w:t xml:space="preserve">, y los </w:t>
      </w:r>
      <w:proofErr w:type="spellStart"/>
      <w:r>
        <w:rPr>
          <w:sz w:val="24"/>
        </w:rPr>
        <w:t>medicamentos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persona </w:t>
      </w:r>
      <w:proofErr w:type="spellStart"/>
      <w:r>
        <w:rPr>
          <w:sz w:val="24"/>
        </w:rPr>
        <w:t>necesita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tomar</w:t>
      </w:r>
      <w:proofErr w:type="spellEnd"/>
      <w:r>
        <w:rPr>
          <w:sz w:val="24"/>
        </w:rPr>
        <w:t>.</w:t>
      </w:r>
    </w:p>
    <w:p w14:paraId="3284604E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2"/>
        </w:tabs>
        <w:ind w:right="1233"/>
        <w:rPr>
          <w:rFonts w:ascii="Symbol" w:hAnsi="Symbol"/>
          <w:sz w:val="20"/>
        </w:rPr>
      </w:pPr>
      <w:proofErr w:type="spellStart"/>
      <w:r>
        <w:rPr>
          <w:sz w:val="24"/>
        </w:rPr>
        <w:t>Además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recomendamos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cantimplora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navaja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cordel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papel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bolígrafo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mechero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imperdibles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brújula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mapas</w:t>
      </w:r>
      <w:proofErr w:type="spellEnd"/>
      <w:r>
        <w:rPr>
          <w:sz w:val="24"/>
        </w:rPr>
        <w:t xml:space="preserve"> 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topoguías</w:t>
      </w:r>
      <w:proofErr w:type="spellEnd"/>
      <w:r>
        <w:rPr>
          <w:sz w:val="24"/>
        </w:rPr>
        <w:t>.</w:t>
      </w:r>
    </w:p>
    <w:p w14:paraId="1B6F50A1" w14:textId="77777777" w:rsidR="00345338" w:rsidRDefault="00345338">
      <w:pPr>
        <w:jc w:val="both"/>
        <w:rPr>
          <w:rFonts w:ascii="Symbol" w:hAnsi="Symbol"/>
          <w:sz w:val="20"/>
        </w:rPr>
        <w:sectPr w:rsidR="00345338">
          <w:pgSz w:w="11900" w:h="16840"/>
          <w:pgMar w:top="1020" w:right="460" w:bottom="280" w:left="1300" w:header="710" w:footer="0" w:gutter="0"/>
          <w:cols w:space="720"/>
        </w:sectPr>
      </w:pPr>
    </w:p>
    <w:p w14:paraId="1874DE1F" w14:textId="77777777" w:rsidR="00345338" w:rsidRDefault="00DB6205">
      <w:pPr>
        <w:pStyle w:val="Textoindependiente"/>
        <w:spacing w:before="3"/>
      </w:pPr>
      <w:r>
        <w:lastRenderedPageBreak/>
        <w:pict w14:anchorId="42092C2E">
          <v:group id="_x0000_s1044" style="position:absolute;margin-left:21.7pt;margin-top:160.4pt;width:233.1pt;height:160.85pt;z-index:-252304384;mso-position-horizontal-relative:page;mso-position-vertical-relative:page" coordorigin="434,3208" coordsize="4662,3217">
            <v:rect id="_x0000_s1046" style="position:absolute;left:441;top:3216;width:4647;height:3202" filled="f"/>
            <v:shape id="_x0000_s1045" type="#_x0000_t75" style="position:absolute;left:592;top:3297;width:4342;height:3029">
              <v:imagedata r:id="rId19" o:title=""/>
            </v:shape>
            <w10:wrap anchorx="page" anchory="page"/>
          </v:group>
        </w:pict>
      </w:r>
    </w:p>
    <w:p w14:paraId="567A167D" w14:textId="77777777" w:rsidR="00345338" w:rsidRDefault="00DB6205">
      <w:pPr>
        <w:pStyle w:val="Textoindependiente"/>
        <w:spacing w:before="90"/>
        <w:ind w:left="401" w:right="1230"/>
        <w:jc w:val="both"/>
      </w:pPr>
      <w:proofErr w:type="spellStart"/>
      <w:r>
        <w:t>Respecto</w:t>
      </w:r>
      <w:proofErr w:type="spellEnd"/>
      <w:r>
        <w:t xml:space="preserve"> a la ALIMENTACIÓN,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la com</w:t>
      </w:r>
      <w:r>
        <w:t xml:space="preserve">ida que </w:t>
      </w:r>
      <w:proofErr w:type="spellStart"/>
      <w:r>
        <w:t>llevemos</w:t>
      </w:r>
      <w:proofErr w:type="spellEnd"/>
      <w:r>
        <w:t xml:space="preserve"> debe </w:t>
      </w:r>
      <w:proofErr w:type="spellStart"/>
      <w:r>
        <w:t>pesar</w:t>
      </w:r>
      <w:proofErr w:type="spellEnd"/>
      <w:r>
        <w:t xml:space="preserve"> y </w:t>
      </w:r>
      <w:proofErr w:type="spellStart"/>
      <w:r>
        <w:t>ocupar</w:t>
      </w:r>
      <w:proofErr w:type="spellEnd"/>
      <w:r>
        <w:t xml:space="preserve"> poco, debe ser de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conservación</w:t>
      </w:r>
      <w:proofErr w:type="spellEnd"/>
      <w:r>
        <w:t xml:space="preserve"> y de alto valor </w:t>
      </w:r>
      <w:proofErr w:type="spellStart"/>
      <w:r>
        <w:t>energético</w:t>
      </w:r>
      <w:proofErr w:type="spellEnd"/>
      <w:r>
        <w:t xml:space="preserve">. 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frutos</w:t>
      </w:r>
      <w:proofErr w:type="spellEnd"/>
      <w:r>
        <w:t xml:space="preserve"> </w:t>
      </w:r>
      <w:proofErr w:type="spellStart"/>
      <w:r>
        <w:t>secos</w:t>
      </w:r>
      <w:proofErr w:type="spellEnd"/>
      <w:r>
        <w:t xml:space="preserve">,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deshidratada</w:t>
      </w:r>
      <w:proofErr w:type="spellEnd"/>
      <w:r>
        <w:t xml:space="preserve"> y galletas,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que </w:t>
      </w:r>
      <w:proofErr w:type="spellStart"/>
      <w:r>
        <w:t>precisen</w:t>
      </w:r>
      <w:proofErr w:type="spellEnd"/>
      <w:r>
        <w:t xml:space="preserve"> un poco de </w:t>
      </w:r>
      <w:proofErr w:type="spellStart"/>
      <w:r>
        <w:t>agua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preparación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leche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o </w:t>
      </w:r>
      <w:proofErr w:type="spellStart"/>
      <w:r>
        <w:t>condensada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tubo</w:t>
      </w:r>
      <w:proofErr w:type="spellEnd"/>
      <w:r>
        <w:t xml:space="preserve">, </w:t>
      </w:r>
      <w:proofErr w:type="spellStart"/>
      <w:r>
        <w:t>bebida</w:t>
      </w:r>
      <w:proofErr w:type="spellEnd"/>
      <w:r>
        <w:t xml:space="preserve"> </w:t>
      </w:r>
      <w:proofErr w:type="spellStart"/>
      <w:r>
        <w:t>isotónica</w:t>
      </w:r>
      <w:proofErr w:type="spellEnd"/>
      <w:r>
        <w:t xml:space="preserve"> o </w:t>
      </w:r>
      <w:proofErr w:type="spellStart"/>
      <w:r>
        <w:t>zumo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fruta</w:t>
      </w:r>
      <w:proofErr w:type="spellEnd"/>
      <w:r>
        <w:t xml:space="preserve"> fresca la de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conservación</w:t>
      </w:r>
      <w:proofErr w:type="spellEnd"/>
      <w:r>
        <w:t xml:space="preserve"> son las </w:t>
      </w:r>
      <w:proofErr w:type="spellStart"/>
      <w:r>
        <w:t>naranjas</w:t>
      </w:r>
      <w:proofErr w:type="spellEnd"/>
      <w:r>
        <w:t xml:space="preserve"> y las manzanas.</w:t>
      </w:r>
    </w:p>
    <w:p w14:paraId="24BDA156" w14:textId="77777777" w:rsidR="00345338" w:rsidRDefault="00345338">
      <w:pPr>
        <w:pStyle w:val="Textoindependiente"/>
      </w:pPr>
    </w:p>
    <w:p w14:paraId="19E3379C" w14:textId="77777777" w:rsidR="00345338" w:rsidRDefault="00DB6205">
      <w:pPr>
        <w:pStyle w:val="Textoindependiente"/>
        <w:ind w:left="4001"/>
      </w:pPr>
      <w:r>
        <w:t xml:space="preserve">Para </w:t>
      </w:r>
      <w:proofErr w:type="spellStart"/>
      <w:r>
        <w:t>evitar</w:t>
      </w:r>
      <w:proofErr w:type="spellEnd"/>
      <w:r>
        <w:t xml:space="preserve"> ACCIDENTES</w:t>
      </w:r>
      <w:r>
        <w:rPr>
          <w:spacing w:val="-13"/>
        </w:rPr>
        <w:t xml:space="preserve"> </w:t>
      </w:r>
      <w:proofErr w:type="spellStart"/>
      <w:r>
        <w:t>deberemos</w:t>
      </w:r>
      <w:proofErr w:type="spellEnd"/>
      <w:r>
        <w:t>:</w:t>
      </w:r>
    </w:p>
    <w:p w14:paraId="3CD92D92" w14:textId="77777777" w:rsidR="00345338" w:rsidRDefault="00DB6205">
      <w:pPr>
        <w:pStyle w:val="Prrafodelista"/>
        <w:numPr>
          <w:ilvl w:val="1"/>
          <w:numId w:val="4"/>
        </w:numPr>
        <w:tabs>
          <w:tab w:val="left" w:pos="4362"/>
        </w:tabs>
        <w:spacing w:before="2"/>
        <w:ind w:right="1233"/>
        <w:rPr>
          <w:rFonts w:ascii="Symbol" w:hAnsi="Symbol"/>
          <w:sz w:val="24"/>
        </w:rPr>
      </w:pPr>
      <w:proofErr w:type="spellStart"/>
      <w:r>
        <w:rPr>
          <w:sz w:val="24"/>
        </w:rPr>
        <w:t>consultar</w:t>
      </w:r>
      <w:proofErr w:type="spellEnd"/>
      <w:r>
        <w:rPr>
          <w:sz w:val="24"/>
        </w:rPr>
        <w:t xml:space="preserve"> la </w:t>
      </w:r>
      <w:proofErr w:type="spellStart"/>
      <w:r>
        <w:rPr>
          <w:b/>
          <w:sz w:val="24"/>
        </w:rPr>
        <w:t>previsión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meteorológica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y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abortar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excursión</w:t>
      </w:r>
      <w:proofErr w:type="spellEnd"/>
    </w:p>
    <w:p w14:paraId="72B601F8" w14:textId="77777777" w:rsidR="00345338" w:rsidRDefault="00DB6205">
      <w:pPr>
        <w:pStyle w:val="Prrafodelista"/>
        <w:numPr>
          <w:ilvl w:val="1"/>
          <w:numId w:val="4"/>
        </w:numPr>
        <w:tabs>
          <w:tab w:val="left" w:pos="4362"/>
        </w:tabs>
        <w:ind w:right="1231"/>
        <w:rPr>
          <w:rFonts w:ascii="Symbol" w:hAnsi="Symbol"/>
          <w:sz w:val="24"/>
        </w:rPr>
      </w:pPr>
      <w:proofErr w:type="spellStart"/>
      <w:r>
        <w:rPr>
          <w:b/>
          <w:sz w:val="24"/>
        </w:rPr>
        <w:t>Pl</w:t>
      </w:r>
      <w:r>
        <w:rPr>
          <w:b/>
          <w:sz w:val="24"/>
        </w:rPr>
        <w:t>anificar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ruta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(de </w:t>
      </w:r>
      <w:proofErr w:type="spellStart"/>
      <w:r>
        <w:rPr>
          <w:sz w:val="24"/>
        </w:rPr>
        <w:t>acuerdo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capacidades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grupo</w:t>
      </w:r>
      <w:proofErr w:type="spellEnd"/>
      <w:r>
        <w:rPr>
          <w:sz w:val="24"/>
        </w:rPr>
        <w:t xml:space="preserve">) y </w:t>
      </w:r>
      <w:proofErr w:type="spellStart"/>
      <w:r>
        <w:rPr>
          <w:b/>
          <w:sz w:val="24"/>
        </w:rPr>
        <w:t>madrugar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aprovechan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lás</w:t>
      </w:r>
      <w:proofErr w:type="spellEnd"/>
      <w:r>
        <w:rPr>
          <w:sz w:val="24"/>
        </w:rPr>
        <w:t xml:space="preserve"> horas de</w:t>
      </w:r>
      <w:r>
        <w:rPr>
          <w:spacing w:val="-6"/>
          <w:sz w:val="24"/>
        </w:rPr>
        <w:t xml:space="preserve"> </w:t>
      </w:r>
      <w:r>
        <w:rPr>
          <w:sz w:val="24"/>
        </w:rPr>
        <w:t>luz.</w:t>
      </w:r>
    </w:p>
    <w:p w14:paraId="4B766F52" w14:textId="77777777" w:rsidR="00345338" w:rsidRDefault="00DB6205">
      <w:pPr>
        <w:pStyle w:val="Prrafodelista"/>
        <w:numPr>
          <w:ilvl w:val="1"/>
          <w:numId w:val="4"/>
        </w:numPr>
        <w:tabs>
          <w:tab w:val="left" w:pos="4362"/>
        </w:tabs>
        <w:spacing w:before="3" w:line="237" w:lineRule="auto"/>
        <w:ind w:right="1232"/>
        <w:rPr>
          <w:rFonts w:ascii="Symbol" w:hAnsi="Symbol"/>
          <w:sz w:val="24"/>
        </w:rPr>
      </w:pPr>
      <w:proofErr w:type="spellStart"/>
      <w:r>
        <w:rPr>
          <w:sz w:val="24"/>
        </w:rPr>
        <w:t>comenzar</w:t>
      </w:r>
      <w:proofErr w:type="spellEnd"/>
      <w:r>
        <w:rPr>
          <w:sz w:val="24"/>
        </w:rPr>
        <w:t xml:space="preserve"> suave para que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sirva</w:t>
      </w:r>
      <w:proofErr w:type="spellEnd"/>
      <w:r>
        <w:rPr>
          <w:sz w:val="24"/>
        </w:rPr>
        <w:t xml:space="preserve"> de </w:t>
      </w:r>
      <w:proofErr w:type="spellStart"/>
      <w:r>
        <w:rPr>
          <w:b/>
          <w:sz w:val="24"/>
        </w:rPr>
        <w:t>calentamiento</w:t>
      </w:r>
      <w:proofErr w:type="spellEnd"/>
      <w:r>
        <w:rPr>
          <w:sz w:val="24"/>
        </w:rPr>
        <w:t xml:space="preserve">, y al </w:t>
      </w:r>
      <w:proofErr w:type="spellStart"/>
      <w:r>
        <w:rPr>
          <w:sz w:val="24"/>
        </w:rPr>
        <w:t>cabo</w:t>
      </w:r>
      <w:proofErr w:type="spellEnd"/>
      <w:r>
        <w:rPr>
          <w:sz w:val="24"/>
        </w:rPr>
        <w:t xml:space="preserve"> de un </w:t>
      </w:r>
      <w:proofErr w:type="spellStart"/>
      <w:r>
        <w:rPr>
          <w:sz w:val="24"/>
        </w:rPr>
        <w:t>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aumentando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progresivamente</w:t>
      </w:r>
      <w:proofErr w:type="spellEnd"/>
      <w:r>
        <w:rPr>
          <w:sz w:val="24"/>
        </w:rPr>
        <w:t xml:space="preserve"> 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ritmo</w:t>
      </w:r>
      <w:proofErr w:type="spellEnd"/>
    </w:p>
    <w:p w14:paraId="199969BE" w14:textId="77777777" w:rsidR="00345338" w:rsidRDefault="00DB6205">
      <w:pPr>
        <w:pStyle w:val="Prrafodelista"/>
        <w:numPr>
          <w:ilvl w:val="1"/>
          <w:numId w:val="4"/>
        </w:numPr>
        <w:tabs>
          <w:tab w:val="left" w:pos="4362"/>
        </w:tabs>
        <w:spacing w:before="7" w:line="237" w:lineRule="auto"/>
        <w:ind w:right="1230"/>
        <w:rPr>
          <w:rFonts w:ascii="Symbol" w:hAnsi="Symbol"/>
          <w:sz w:val="24"/>
        </w:rPr>
      </w:pPr>
      <w:r>
        <w:rPr>
          <w:sz w:val="24"/>
        </w:rPr>
        <w:t xml:space="preserve">El </w:t>
      </w:r>
      <w:proofErr w:type="spellStart"/>
      <w:r>
        <w:rPr>
          <w:b/>
          <w:sz w:val="24"/>
        </w:rPr>
        <w:t>ritmo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 la </w:t>
      </w:r>
      <w:proofErr w:type="spellStart"/>
      <w:r>
        <w:rPr>
          <w:sz w:val="24"/>
        </w:rPr>
        <w:t>marc</w:t>
      </w:r>
      <w:r>
        <w:rPr>
          <w:sz w:val="24"/>
        </w:rPr>
        <w:t>ha</w:t>
      </w:r>
      <w:proofErr w:type="spellEnd"/>
      <w:r>
        <w:rPr>
          <w:sz w:val="24"/>
        </w:rPr>
        <w:t xml:space="preserve"> no debe ser </w:t>
      </w:r>
      <w:proofErr w:type="spellStart"/>
      <w:r>
        <w:rPr>
          <w:sz w:val="24"/>
        </w:rPr>
        <w:t>elevada</w:t>
      </w:r>
      <w:proofErr w:type="spellEnd"/>
      <w:r>
        <w:rPr>
          <w:sz w:val="24"/>
        </w:rPr>
        <w:t xml:space="preserve"> y debe </w:t>
      </w:r>
      <w:proofErr w:type="spellStart"/>
      <w:r>
        <w:rPr>
          <w:sz w:val="24"/>
        </w:rPr>
        <w:t>permitir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mientras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 xml:space="preserve">. El </w:t>
      </w:r>
      <w:proofErr w:type="spellStart"/>
      <w:r>
        <w:rPr>
          <w:sz w:val="24"/>
        </w:rPr>
        <w:t>grupo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nunca</w:t>
      </w:r>
      <w:proofErr w:type="spellEnd"/>
      <w:r>
        <w:rPr>
          <w:sz w:val="24"/>
        </w:rPr>
        <w:t xml:space="preserve"> se debe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desunir</w:t>
      </w:r>
      <w:proofErr w:type="spellEnd"/>
      <w:r>
        <w:rPr>
          <w:sz w:val="24"/>
        </w:rPr>
        <w:t>.</w:t>
      </w:r>
    </w:p>
    <w:p w14:paraId="2D7A6668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2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b/>
          <w:sz w:val="24"/>
        </w:rPr>
        <w:t xml:space="preserve">no </w:t>
      </w:r>
      <w:proofErr w:type="spellStart"/>
      <w:r>
        <w:rPr>
          <w:b/>
          <w:sz w:val="24"/>
        </w:rPr>
        <w:t>hacer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cometer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imprudencias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pudieran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ocasionarlo</w:t>
      </w:r>
      <w:proofErr w:type="spellEnd"/>
      <w:r>
        <w:rPr>
          <w:sz w:val="24"/>
        </w:rPr>
        <w:t>.</w:t>
      </w:r>
    </w:p>
    <w:p w14:paraId="4BB76917" w14:textId="77777777" w:rsidR="00345338" w:rsidRDefault="00DB6205">
      <w:pPr>
        <w:pStyle w:val="Prrafodelista"/>
        <w:numPr>
          <w:ilvl w:val="0"/>
          <w:numId w:val="4"/>
        </w:numPr>
        <w:tabs>
          <w:tab w:val="left" w:pos="1122"/>
        </w:tabs>
        <w:ind w:right="1231"/>
        <w:rPr>
          <w:rFonts w:ascii="Symbol" w:hAnsi="Symbol"/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aparición</w:t>
      </w:r>
      <w:proofErr w:type="spellEnd"/>
      <w:r>
        <w:rPr>
          <w:sz w:val="24"/>
        </w:rPr>
        <w:t xml:space="preserve"> de </w:t>
      </w:r>
      <w:proofErr w:type="spellStart"/>
      <w:r>
        <w:rPr>
          <w:b/>
          <w:sz w:val="24"/>
        </w:rPr>
        <w:t>ampollas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actuaremos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siguiente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manera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limpiar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desinfectar</w:t>
      </w:r>
      <w:proofErr w:type="spellEnd"/>
      <w:r>
        <w:rPr>
          <w:sz w:val="24"/>
        </w:rPr>
        <w:t xml:space="preserve"> la zona </w:t>
      </w:r>
      <w:proofErr w:type="spellStart"/>
      <w:r>
        <w:rPr>
          <w:sz w:val="24"/>
        </w:rPr>
        <w:t>donde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aparecen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agua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jabón</w:t>
      </w:r>
      <w:proofErr w:type="spellEnd"/>
      <w:r>
        <w:rPr>
          <w:sz w:val="24"/>
        </w:rPr>
        <w:t xml:space="preserve"> o con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antiséptico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Vaciar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ampolla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aguja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imperdible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esterilizado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Proteger</w:t>
      </w:r>
      <w:proofErr w:type="spellEnd"/>
      <w:r>
        <w:rPr>
          <w:sz w:val="24"/>
        </w:rPr>
        <w:t xml:space="preserve"> la zona con una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gasa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esterilizada</w:t>
      </w:r>
      <w:proofErr w:type="spellEnd"/>
    </w:p>
    <w:p w14:paraId="564771DE" w14:textId="77777777" w:rsidR="00345338" w:rsidRDefault="00345338">
      <w:pPr>
        <w:pStyle w:val="Textoindependiente"/>
        <w:spacing w:before="8"/>
        <w:rPr>
          <w:sz w:val="23"/>
        </w:rPr>
      </w:pPr>
    </w:p>
    <w:p w14:paraId="0DE83BAD" w14:textId="77777777" w:rsidR="00345338" w:rsidRDefault="00DB6205">
      <w:pPr>
        <w:pStyle w:val="Textoindependiente"/>
        <w:ind w:left="401"/>
        <w:jc w:val="both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5:</w:t>
      </w:r>
      <w:r>
        <w:rPr>
          <w:b/>
        </w:rPr>
        <w:t xml:space="preserve"> </w:t>
      </w:r>
      <w:proofErr w:type="spellStart"/>
      <w:r>
        <w:t>Tacha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no </w:t>
      </w:r>
      <w:proofErr w:type="spellStart"/>
      <w:r>
        <w:t>deberías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a una </w:t>
      </w:r>
      <w:proofErr w:type="spellStart"/>
      <w:r>
        <w:t>excursión</w:t>
      </w:r>
      <w:proofErr w:type="spellEnd"/>
      <w:r>
        <w:t xml:space="preserve"> a pie.</w:t>
      </w:r>
    </w:p>
    <w:p w14:paraId="21461026" w14:textId="77777777" w:rsidR="00345338" w:rsidRDefault="00345338">
      <w:pPr>
        <w:pStyle w:val="Textoindependiente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544"/>
        <w:gridCol w:w="867"/>
        <w:gridCol w:w="1508"/>
        <w:gridCol w:w="1597"/>
        <w:gridCol w:w="1028"/>
        <w:gridCol w:w="1215"/>
      </w:tblGrid>
      <w:tr w:rsidR="00345338" w14:paraId="6B8226C4" w14:textId="77777777">
        <w:trPr>
          <w:trHeight w:val="275"/>
        </w:trPr>
        <w:tc>
          <w:tcPr>
            <w:tcW w:w="1330" w:type="dxa"/>
          </w:tcPr>
          <w:p w14:paraId="17E65368" w14:textId="77777777" w:rsidR="00345338" w:rsidRDefault="00DB620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chancletas</w:t>
            </w:r>
            <w:proofErr w:type="spellEnd"/>
          </w:p>
        </w:tc>
        <w:tc>
          <w:tcPr>
            <w:tcW w:w="1544" w:type="dxa"/>
          </w:tcPr>
          <w:p w14:paraId="7A1A68D6" w14:textId="77777777" w:rsidR="00345338" w:rsidRDefault="00DB6205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nueces</w:t>
            </w:r>
            <w:proofErr w:type="spellEnd"/>
          </w:p>
        </w:tc>
        <w:tc>
          <w:tcPr>
            <w:tcW w:w="867" w:type="dxa"/>
          </w:tcPr>
          <w:p w14:paraId="6234D273" w14:textId="77777777" w:rsidR="00345338" w:rsidRDefault="00DB6205">
            <w:pPr>
              <w:pStyle w:val="TableParagraph"/>
              <w:spacing w:line="256" w:lineRule="exact"/>
              <w:ind w:right="21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guía</w:t>
            </w:r>
            <w:proofErr w:type="spellEnd"/>
          </w:p>
        </w:tc>
        <w:tc>
          <w:tcPr>
            <w:tcW w:w="1508" w:type="dxa"/>
          </w:tcPr>
          <w:p w14:paraId="1F7A7799" w14:textId="77777777" w:rsidR="00345338" w:rsidRDefault="00DB6205">
            <w:pPr>
              <w:pStyle w:val="TableParagraph"/>
              <w:spacing w:line="256" w:lineRule="exact"/>
              <w:ind w:left="86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Ropa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oscura</w:t>
            </w:r>
            <w:proofErr w:type="spellEnd"/>
          </w:p>
        </w:tc>
        <w:tc>
          <w:tcPr>
            <w:tcW w:w="1597" w:type="dxa"/>
          </w:tcPr>
          <w:p w14:paraId="384AD8B0" w14:textId="77777777" w:rsidR="00345338" w:rsidRDefault="00DB6205">
            <w:pPr>
              <w:pStyle w:val="TableParagraph"/>
              <w:spacing w:line="256" w:lineRule="exact"/>
              <w:ind w:left="136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enfados</w:t>
            </w:r>
            <w:proofErr w:type="spellEnd"/>
          </w:p>
        </w:tc>
        <w:tc>
          <w:tcPr>
            <w:tcW w:w="1028" w:type="dxa"/>
          </w:tcPr>
          <w:p w14:paraId="2A67A2F1" w14:textId="77777777" w:rsidR="00345338" w:rsidRDefault="00DB620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pinzas</w:t>
            </w:r>
            <w:proofErr w:type="spellEnd"/>
          </w:p>
        </w:tc>
        <w:tc>
          <w:tcPr>
            <w:tcW w:w="1215" w:type="dxa"/>
          </w:tcPr>
          <w:p w14:paraId="64E2CA92" w14:textId="77777777" w:rsidR="00345338" w:rsidRDefault="00DB6205">
            <w:pPr>
              <w:pStyle w:val="TableParagraph"/>
              <w:spacing w:line="256" w:lineRule="exact"/>
              <w:ind w:left="82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aguja</w:t>
            </w:r>
            <w:proofErr w:type="spellEnd"/>
          </w:p>
        </w:tc>
      </w:tr>
      <w:tr w:rsidR="00345338" w14:paraId="6AEC0674" w14:textId="77777777">
        <w:trPr>
          <w:trHeight w:val="278"/>
        </w:trPr>
        <w:tc>
          <w:tcPr>
            <w:tcW w:w="1330" w:type="dxa"/>
          </w:tcPr>
          <w:p w14:paraId="7B162456" w14:textId="77777777" w:rsidR="00345338" w:rsidRDefault="00DB6205">
            <w:pPr>
              <w:pStyle w:val="TableParagraph"/>
              <w:spacing w:line="258" w:lineRule="exact"/>
              <w:ind w:left="142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guantes</w:t>
            </w:r>
            <w:proofErr w:type="spellEnd"/>
          </w:p>
        </w:tc>
        <w:tc>
          <w:tcPr>
            <w:tcW w:w="1544" w:type="dxa"/>
          </w:tcPr>
          <w:p w14:paraId="1B7CF041" w14:textId="77777777" w:rsidR="00345338" w:rsidRDefault="00DB6205">
            <w:pPr>
              <w:pStyle w:val="TableParagraph"/>
              <w:spacing w:line="258" w:lineRule="exact"/>
              <w:ind w:left="142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tijeras</w:t>
            </w:r>
            <w:proofErr w:type="spellEnd"/>
          </w:p>
        </w:tc>
        <w:tc>
          <w:tcPr>
            <w:tcW w:w="867" w:type="dxa"/>
          </w:tcPr>
          <w:p w14:paraId="2319AE94" w14:textId="77777777" w:rsidR="00345338" w:rsidRDefault="00DB6205">
            <w:pPr>
              <w:pStyle w:val="TableParagraph"/>
              <w:spacing w:line="258" w:lineRule="exact"/>
              <w:ind w:right="1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fruta</w:t>
            </w:r>
            <w:proofErr w:type="spellEnd"/>
          </w:p>
        </w:tc>
        <w:tc>
          <w:tcPr>
            <w:tcW w:w="1508" w:type="dxa"/>
          </w:tcPr>
          <w:p w14:paraId="2B4B29C0" w14:textId="77777777" w:rsidR="00345338" w:rsidRDefault="00DB6205">
            <w:pPr>
              <w:pStyle w:val="TableParagraph"/>
              <w:spacing w:line="258" w:lineRule="exac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paraguas</w:t>
            </w:r>
            <w:proofErr w:type="spellEnd"/>
          </w:p>
        </w:tc>
        <w:tc>
          <w:tcPr>
            <w:tcW w:w="1597" w:type="dxa"/>
          </w:tcPr>
          <w:p w14:paraId="7D8D7740" w14:textId="77777777" w:rsidR="00345338" w:rsidRDefault="00DB6205">
            <w:pPr>
              <w:pStyle w:val="TableParagraph"/>
              <w:spacing w:line="258" w:lineRule="exact"/>
              <w:ind w:left="136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Coca-cola</w:t>
            </w:r>
            <w:proofErr w:type="spellEnd"/>
          </w:p>
        </w:tc>
        <w:tc>
          <w:tcPr>
            <w:tcW w:w="1028" w:type="dxa"/>
          </w:tcPr>
          <w:p w14:paraId="3724BD8C" w14:textId="77777777" w:rsidR="00345338" w:rsidRDefault="00DB6205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sz w:val="24"/>
              </w:rPr>
              <w:t>Mp3</w:t>
            </w:r>
          </w:p>
        </w:tc>
        <w:tc>
          <w:tcPr>
            <w:tcW w:w="1215" w:type="dxa"/>
          </w:tcPr>
          <w:p w14:paraId="178881E6" w14:textId="77777777" w:rsidR="00345338" w:rsidRDefault="00DB6205">
            <w:pPr>
              <w:pStyle w:val="TableParagraph"/>
              <w:spacing w:line="258" w:lineRule="exact"/>
              <w:ind w:left="82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agua</w:t>
            </w:r>
            <w:proofErr w:type="spellEnd"/>
          </w:p>
        </w:tc>
      </w:tr>
      <w:tr w:rsidR="00345338" w14:paraId="59E6BAC3" w14:textId="77777777">
        <w:trPr>
          <w:trHeight w:val="275"/>
        </w:trPr>
        <w:tc>
          <w:tcPr>
            <w:tcW w:w="1330" w:type="dxa"/>
          </w:tcPr>
          <w:p w14:paraId="7BC08F4A" w14:textId="77777777" w:rsidR="00345338" w:rsidRDefault="00DB620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móvil</w:t>
            </w:r>
            <w:proofErr w:type="spellEnd"/>
          </w:p>
        </w:tc>
        <w:tc>
          <w:tcPr>
            <w:tcW w:w="1544" w:type="dxa"/>
          </w:tcPr>
          <w:p w14:paraId="25461387" w14:textId="77777777" w:rsidR="00345338" w:rsidRDefault="00DB6205"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chubasquero</w:t>
            </w:r>
            <w:proofErr w:type="spellEnd"/>
          </w:p>
        </w:tc>
        <w:tc>
          <w:tcPr>
            <w:tcW w:w="867" w:type="dxa"/>
          </w:tcPr>
          <w:p w14:paraId="0C67EF73" w14:textId="77777777" w:rsidR="00345338" w:rsidRDefault="00DB6205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botas</w:t>
            </w:r>
            <w:proofErr w:type="spellEnd"/>
          </w:p>
        </w:tc>
        <w:tc>
          <w:tcPr>
            <w:tcW w:w="1508" w:type="dxa"/>
          </w:tcPr>
          <w:p w14:paraId="0A59B43F" w14:textId="77777777" w:rsidR="00345338" w:rsidRDefault="00DB6205">
            <w:pPr>
              <w:pStyle w:val="TableParagraph"/>
              <w:spacing w:line="256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mochila</w:t>
            </w:r>
          </w:p>
        </w:tc>
        <w:tc>
          <w:tcPr>
            <w:tcW w:w="1597" w:type="dxa"/>
          </w:tcPr>
          <w:p w14:paraId="2E648178" w14:textId="77777777" w:rsidR="00345338" w:rsidRDefault="00DB6205">
            <w:pPr>
              <w:pStyle w:val="TableParagraph"/>
              <w:spacing w:line="256" w:lineRule="exact"/>
              <w:ind w:left="136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Botas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nuevas</w:t>
            </w:r>
            <w:proofErr w:type="spellEnd"/>
          </w:p>
        </w:tc>
        <w:tc>
          <w:tcPr>
            <w:tcW w:w="1028" w:type="dxa"/>
          </w:tcPr>
          <w:p w14:paraId="60C7B55A" w14:textId="77777777" w:rsidR="00345338" w:rsidRDefault="00DB6205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gorra</w:t>
            </w:r>
            <w:proofErr w:type="spellEnd"/>
          </w:p>
        </w:tc>
        <w:tc>
          <w:tcPr>
            <w:tcW w:w="1215" w:type="dxa"/>
          </w:tcPr>
          <w:p w14:paraId="688538F3" w14:textId="77777777" w:rsidR="00345338" w:rsidRDefault="00DB6205">
            <w:pPr>
              <w:pStyle w:val="TableParagraph"/>
              <w:spacing w:line="256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calimocho</w:t>
            </w:r>
          </w:p>
        </w:tc>
      </w:tr>
      <w:tr w:rsidR="00345338" w14:paraId="67463DF8" w14:textId="77777777">
        <w:trPr>
          <w:trHeight w:val="275"/>
        </w:trPr>
        <w:tc>
          <w:tcPr>
            <w:tcW w:w="1330" w:type="dxa"/>
          </w:tcPr>
          <w:p w14:paraId="0397A7AE" w14:textId="77777777" w:rsidR="00345338" w:rsidRDefault="00DB6205">
            <w:pPr>
              <w:pStyle w:val="TableParagraph"/>
              <w:spacing w:line="256" w:lineRule="exact"/>
              <w:ind w:left="142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calcetines</w:t>
            </w:r>
            <w:proofErr w:type="spellEnd"/>
          </w:p>
        </w:tc>
        <w:tc>
          <w:tcPr>
            <w:tcW w:w="1544" w:type="dxa"/>
          </w:tcPr>
          <w:p w14:paraId="6C0873B5" w14:textId="77777777" w:rsidR="00345338" w:rsidRDefault="00DB6205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crema solar</w:t>
            </w:r>
          </w:p>
        </w:tc>
        <w:tc>
          <w:tcPr>
            <w:tcW w:w="867" w:type="dxa"/>
          </w:tcPr>
          <w:p w14:paraId="1B4BDB1F" w14:textId="77777777" w:rsidR="00345338" w:rsidRDefault="00DB6205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balón</w:t>
            </w:r>
            <w:proofErr w:type="spellEnd"/>
          </w:p>
        </w:tc>
        <w:tc>
          <w:tcPr>
            <w:tcW w:w="1508" w:type="dxa"/>
          </w:tcPr>
          <w:p w14:paraId="4821EB2F" w14:textId="77777777" w:rsidR="00345338" w:rsidRDefault="00DB6205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galletas</w:t>
            </w:r>
          </w:p>
        </w:tc>
        <w:tc>
          <w:tcPr>
            <w:tcW w:w="1597" w:type="dxa"/>
          </w:tcPr>
          <w:p w14:paraId="58484962" w14:textId="77777777" w:rsidR="00345338" w:rsidRDefault="00DB6205">
            <w:pPr>
              <w:pStyle w:val="TableParagraph"/>
              <w:spacing w:line="256" w:lineRule="exact"/>
              <w:ind w:left="136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imperdible</w:t>
            </w:r>
            <w:proofErr w:type="spellEnd"/>
          </w:p>
        </w:tc>
        <w:tc>
          <w:tcPr>
            <w:tcW w:w="1028" w:type="dxa"/>
          </w:tcPr>
          <w:p w14:paraId="6834103D" w14:textId="77777777" w:rsidR="00345338" w:rsidRDefault="00DB6205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jabón</w:t>
            </w:r>
            <w:proofErr w:type="spellEnd"/>
          </w:p>
        </w:tc>
        <w:tc>
          <w:tcPr>
            <w:tcW w:w="1215" w:type="dxa"/>
          </w:tcPr>
          <w:p w14:paraId="305FD39F" w14:textId="77777777" w:rsidR="00345338" w:rsidRDefault="00DB6205">
            <w:pPr>
              <w:pStyle w:val="TableParagraph"/>
              <w:spacing w:line="256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vaquero</w:t>
            </w:r>
          </w:p>
        </w:tc>
      </w:tr>
      <w:tr w:rsidR="00345338" w14:paraId="0A9AD256" w14:textId="77777777">
        <w:trPr>
          <w:trHeight w:val="275"/>
        </w:trPr>
        <w:tc>
          <w:tcPr>
            <w:tcW w:w="1330" w:type="dxa"/>
          </w:tcPr>
          <w:p w14:paraId="0CC450AD" w14:textId="77777777" w:rsidR="00345338" w:rsidRDefault="00DB6205">
            <w:pPr>
              <w:pStyle w:val="TableParagraph"/>
              <w:spacing w:line="256" w:lineRule="exact"/>
              <w:ind w:left="142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caramelos</w:t>
            </w:r>
            <w:proofErr w:type="spellEnd"/>
          </w:p>
        </w:tc>
        <w:tc>
          <w:tcPr>
            <w:tcW w:w="1544" w:type="dxa"/>
          </w:tcPr>
          <w:p w14:paraId="6257C0CE" w14:textId="77777777" w:rsidR="00345338" w:rsidRDefault="00DB6205"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colonia</w:t>
            </w:r>
            <w:proofErr w:type="spellEnd"/>
          </w:p>
        </w:tc>
        <w:tc>
          <w:tcPr>
            <w:tcW w:w="867" w:type="dxa"/>
          </w:tcPr>
          <w:p w14:paraId="5B8C955F" w14:textId="77777777" w:rsidR="00345338" w:rsidRDefault="00DB6205">
            <w:pPr>
              <w:pStyle w:val="TableParagraph"/>
              <w:spacing w:line="256" w:lineRule="exact"/>
              <w:ind w:right="2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mapa</w:t>
            </w:r>
            <w:proofErr w:type="spellEnd"/>
          </w:p>
        </w:tc>
        <w:tc>
          <w:tcPr>
            <w:tcW w:w="1508" w:type="dxa"/>
          </w:tcPr>
          <w:p w14:paraId="3B4B44FD" w14:textId="77777777" w:rsidR="00345338" w:rsidRDefault="00DB6205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linterna</w:t>
            </w:r>
            <w:proofErr w:type="spellEnd"/>
          </w:p>
        </w:tc>
        <w:tc>
          <w:tcPr>
            <w:tcW w:w="1597" w:type="dxa"/>
          </w:tcPr>
          <w:p w14:paraId="51A271D4" w14:textId="77777777" w:rsidR="00345338" w:rsidRDefault="00DB6205">
            <w:pPr>
              <w:pStyle w:val="TableParagraph"/>
              <w:spacing w:line="256" w:lineRule="exact"/>
              <w:ind w:left="136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videojuego</w:t>
            </w:r>
            <w:proofErr w:type="spellEnd"/>
          </w:p>
        </w:tc>
        <w:tc>
          <w:tcPr>
            <w:tcW w:w="1028" w:type="dxa"/>
          </w:tcPr>
          <w:p w14:paraId="5FF5BCA3" w14:textId="77777777" w:rsidR="00345338" w:rsidRDefault="00DB62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donuds</w:t>
            </w:r>
            <w:proofErr w:type="spellEnd"/>
          </w:p>
        </w:tc>
        <w:tc>
          <w:tcPr>
            <w:tcW w:w="1215" w:type="dxa"/>
          </w:tcPr>
          <w:p w14:paraId="7152A542" w14:textId="77777777" w:rsidR="00345338" w:rsidRDefault="00DB6205">
            <w:pPr>
              <w:pStyle w:val="TableParagraph"/>
              <w:spacing w:line="256" w:lineRule="exact"/>
              <w:ind w:left="82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cortauñas</w:t>
            </w:r>
            <w:proofErr w:type="spellEnd"/>
          </w:p>
        </w:tc>
      </w:tr>
    </w:tbl>
    <w:p w14:paraId="7083DC5F" w14:textId="77777777" w:rsidR="00345338" w:rsidRDefault="00345338">
      <w:pPr>
        <w:pStyle w:val="Textoindependiente"/>
        <w:spacing w:before="3"/>
        <w:rPr>
          <w:sz w:val="23"/>
        </w:rPr>
      </w:pPr>
    </w:p>
    <w:p w14:paraId="0DAA0C05" w14:textId="77777777" w:rsidR="00345338" w:rsidRDefault="00DB6205">
      <w:pPr>
        <w:pStyle w:val="Textoindependiente"/>
        <w:ind w:left="401" w:right="1269"/>
        <w:jc w:val="both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6: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consecuencias</w:t>
      </w:r>
      <w:proofErr w:type="spellEnd"/>
      <w:r>
        <w:t xml:space="preserve"> que </w:t>
      </w:r>
      <w:proofErr w:type="spellStart"/>
      <w:r>
        <w:t>podrías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utilizas</w:t>
      </w:r>
      <w:proofErr w:type="spellEnd"/>
      <w:r>
        <w:t xml:space="preserve"> un material </w:t>
      </w:r>
      <w:proofErr w:type="spellStart"/>
      <w:r>
        <w:t>inadecuado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una </w:t>
      </w:r>
      <w:proofErr w:type="spellStart"/>
      <w:r>
        <w:t>marcha</w:t>
      </w:r>
      <w:proofErr w:type="spellEnd"/>
      <w:r>
        <w:t xml:space="preserve"> </w:t>
      </w:r>
      <w:proofErr w:type="spellStart"/>
      <w:r>
        <w:t>senderista</w:t>
      </w:r>
      <w:proofErr w:type="spellEnd"/>
      <w:r>
        <w:t>:</w:t>
      </w:r>
    </w:p>
    <w:p w14:paraId="4F9BD7AF" w14:textId="77777777" w:rsidR="00345338" w:rsidRDefault="00345338">
      <w:pPr>
        <w:pStyle w:val="Textoindependiente"/>
        <w:spacing w:before="8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53"/>
        <w:gridCol w:w="5235"/>
        <w:gridCol w:w="1930"/>
      </w:tblGrid>
      <w:tr w:rsidR="00345338" w14:paraId="198D370A" w14:textId="77777777">
        <w:trPr>
          <w:trHeight w:val="551"/>
        </w:trPr>
        <w:tc>
          <w:tcPr>
            <w:tcW w:w="2561" w:type="dxa"/>
            <w:gridSpan w:val="2"/>
            <w:shd w:val="clear" w:color="auto" w:fill="C0C0C0"/>
          </w:tcPr>
          <w:p w14:paraId="28AE336F" w14:textId="77777777" w:rsidR="00345338" w:rsidRDefault="00DB6205">
            <w:pPr>
              <w:pStyle w:val="TableParagraph"/>
              <w:spacing w:line="268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  <w:p w14:paraId="3DF80184" w14:textId="77777777" w:rsidR="00345338" w:rsidRDefault="00DB6205">
            <w:pPr>
              <w:pStyle w:val="TableParagraph"/>
              <w:spacing w:line="264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INADECUADO</w:t>
            </w:r>
          </w:p>
        </w:tc>
        <w:tc>
          <w:tcPr>
            <w:tcW w:w="7165" w:type="dxa"/>
            <w:gridSpan w:val="2"/>
            <w:shd w:val="clear" w:color="auto" w:fill="C0C0C0"/>
          </w:tcPr>
          <w:p w14:paraId="6E5EF6C6" w14:textId="77777777" w:rsidR="00345338" w:rsidRDefault="00DB6205">
            <w:pPr>
              <w:pStyle w:val="TableParagraph"/>
              <w:spacing w:line="26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¿QUÉ CONSECUENCIAS TENDRÍA USAR ESTE MATERIAL SI</w:t>
            </w:r>
          </w:p>
          <w:p w14:paraId="4C2DF141" w14:textId="77777777" w:rsidR="00345338" w:rsidRDefault="00DB6205">
            <w:pPr>
              <w:pStyle w:val="TableParagraph"/>
              <w:spacing w:line="264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TUVIERAS QUE HACER UNA MARCHA SENDERISTA?</w:t>
            </w:r>
          </w:p>
        </w:tc>
      </w:tr>
      <w:tr w:rsidR="00345338" w14:paraId="5A8A60E9" w14:textId="77777777">
        <w:trPr>
          <w:trHeight w:val="551"/>
        </w:trPr>
        <w:tc>
          <w:tcPr>
            <w:tcW w:w="2561" w:type="dxa"/>
            <w:gridSpan w:val="2"/>
          </w:tcPr>
          <w:p w14:paraId="598527BD" w14:textId="77777777" w:rsidR="00345338" w:rsidRDefault="00DB6205">
            <w:pPr>
              <w:pStyle w:val="TableParagraph"/>
              <w:spacing w:line="268" w:lineRule="exact"/>
              <w:ind w:left="356"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Zapatillas</w:t>
            </w:r>
            <w:proofErr w:type="spellEnd"/>
            <w:r>
              <w:rPr>
                <w:sz w:val="24"/>
              </w:rPr>
              <w:t xml:space="preserve"> de</w:t>
            </w:r>
          </w:p>
          <w:p w14:paraId="645264D6" w14:textId="77777777" w:rsidR="00345338" w:rsidRDefault="00DB6205">
            <w:pPr>
              <w:pStyle w:val="TableParagraph"/>
              <w:spacing w:line="264" w:lineRule="exact"/>
              <w:ind w:left="356"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tenis</w:t>
            </w:r>
            <w:proofErr w:type="spellEnd"/>
          </w:p>
        </w:tc>
        <w:tc>
          <w:tcPr>
            <w:tcW w:w="7165" w:type="dxa"/>
            <w:gridSpan w:val="2"/>
          </w:tcPr>
          <w:p w14:paraId="47F34427" w14:textId="77777777" w:rsidR="00345338" w:rsidRDefault="00345338">
            <w:pPr>
              <w:pStyle w:val="TableParagraph"/>
            </w:pPr>
          </w:p>
        </w:tc>
      </w:tr>
      <w:tr w:rsidR="00345338" w14:paraId="68E32F3D" w14:textId="77777777">
        <w:trPr>
          <w:trHeight w:val="554"/>
        </w:trPr>
        <w:tc>
          <w:tcPr>
            <w:tcW w:w="2561" w:type="dxa"/>
            <w:gridSpan w:val="2"/>
          </w:tcPr>
          <w:p w14:paraId="09B4B532" w14:textId="77777777" w:rsidR="00345338" w:rsidRDefault="00DB6205">
            <w:pPr>
              <w:pStyle w:val="TableParagraph"/>
              <w:spacing w:line="268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Vaqueros o</w:t>
            </w:r>
          </w:p>
          <w:p w14:paraId="7497FDE0" w14:textId="77777777" w:rsidR="00345338" w:rsidRDefault="00DB6205">
            <w:pPr>
              <w:pStyle w:val="TableParagraph"/>
              <w:spacing w:line="266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jeans</w:t>
            </w:r>
          </w:p>
        </w:tc>
        <w:tc>
          <w:tcPr>
            <w:tcW w:w="7165" w:type="dxa"/>
            <w:gridSpan w:val="2"/>
          </w:tcPr>
          <w:p w14:paraId="05F37BDB" w14:textId="77777777" w:rsidR="00345338" w:rsidRDefault="00345338">
            <w:pPr>
              <w:pStyle w:val="TableParagraph"/>
            </w:pPr>
          </w:p>
        </w:tc>
      </w:tr>
      <w:tr w:rsidR="00345338" w14:paraId="612E714C" w14:textId="77777777">
        <w:trPr>
          <w:trHeight w:val="551"/>
        </w:trPr>
        <w:tc>
          <w:tcPr>
            <w:tcW w:w="2561" w:type="dxa"/>
            <w:gridSpan w:val="2"/>
          </w:tcPr>
          <w:p w14:paraId="6E981737" w14:textId="77777777" w:rsidR="00345338" w:rsidRDefault="00DB6205">
            <w:pPr>
              <w:pStyle w:val="TableParagraph"/>
              <w:spacing w:line="268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Mochila </w:t>
            </w:r>
            <w:proofErr w:type="spellStart"/>
            <w:r>
              <w:rPr>
                <w:sz w:val="24"/>
              </w:rPr>
              <w:t>bandolera</w:t>
            </w:r>
            <w:proofErr w:type="spellEnd"/>
          </w:p>
          <w:p w14:paraId="5BBF93F0" w14:textId="77777777" w:rsidR="00345338" w:rsidRDefault="00DB6205">
            <w:pPr>
              <w:pStyle w:val="TableParagraph"/>
              <w:spacing w:line="264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de piscina</w:t>
            </w:r>
          </w:p>
        </w:tc>
        <w:tc>
          <w:tcPr>
            <w:tcW w:w="7165" w:type="dxa"/>
            <w:gridSpan w:val="2"/>
          </w:tcPr>
          <w:p w14:paraId="5F9B3ADF" w14:textId="77777777" w:rsidR="00345338" w:rsidRDefault="00345338">
            <w:pPr>
              <w:pStyle w:val="TableParagraph"/>
            </w:pPr>
          </w:p>
        </w:tc>
      </w:tr>
      <w:tr w:rsidR="00345338" w14:paraId="49D7D56F" w14:textId="77777777">
        <w:trPr>
          <w:trHeight w:val="569"/>
        </w:trPr>
        <w:tc>
          <w:tcPr>
            <w:tcW w:w="2561" w:type="dxa"/>
            <w:gridSpan w:val="2"/>
          </w:tcPr>
          <w:p w14:paraId="4DBD6D37" w14:textId="77777777" w:rsidR="00345338" w:rsidRDefault="00DB6205">
            <w:pPr>
              <w:pStyle w:val="TableParagraph"/>
              <w:ind w:left="966" w:right="806" w:hanging="135"/>
              <w:rPr>
                <w:sz w:val="24"/>
              </w:rPr>
            </w:pPr>
            <w:proofErr w:type="spellStart"/>
            <w:r>
              <w:rPr>
                <w:sz w:val="24"/>
              </w:rPr>
              <w:t>Camiseta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oscura</w:t>
            </w:r>
            <w:proofErr w:type="spellEnd"/>
          </w:p>
        </w:tc>
        <w:tc>
          <w:tcPr>
            <w:tcW w:w="7165" w:type="dxa"/>
            <w:gridSpan w:val="2"/>
          </w:tcPr>
          <w:p w14:paraId="7713B370" w14:textId="77777777" w:rsidR="00345338" w:rsidRDefault="00345338">
            <w:pPr>
              <w:pStyle w:val="TableParagraph"/>
            </w:pPr>
          </w:p>
        </w:tc>
      </w:tr>
      <w:tr w:rsidR="00345338" w14:paraId="5BFB0987" w14:textId="77777777">
        <w:trPr>
          <w:trHeight w:val="1898"/>
        </w:trPr>
        <w:tc>
          <w:tcPr>
            <w:tcW w:w="1008" w:type="dxa"/>
            <w:tcBorders>
              <w:left w:val="nil"/>
              <w:bottom w:val="nil"/>
              <w:right w:val="single" w:sz="6" w:space="0" w:color="000000"/>
            </w:tcBorders>
          </w:tcPr>
          <w:p w14:paraId="7823E600" w14:textId="77777777" w:rsidR="00345338" w:rsidRDefault="00345338">
            <w:pPr>
              <w:pStyle w:val="TableParagraph"/>
            </w:pPr>
          </w:p>
        </w:tc>
        <w:tc>
          <w:tcPr>
            <w:tcW w:w="6788" w:type="dxa"/>
            <w:gridSpan w:val="2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96AC" w14:textId="77777777" w:rsidR="00345338" w:rsidRDefault="00345338">
            <w:pPr>
              <w:pStyle w:val="TableParagraph"/>
              <w:spacing w:before="11"/>
              <w:rPr>
                <w:sz w:val="7"/>
              </w:rPr>
            </w:pPr>
          </w:p>
          <w:p w14:paraId="4D1003F3" w14:textId="77777777" w:rsidR="00345338" w:rsidRDefault="00DB6205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F0C975" wp14:editId="546D8B28">
                  <wp:extent cx="4015279" cy="1103947"/>
                  <wp:effectExtent l="0" t="0" r="0" b="0"/>
                  <wp:docPr id="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279" cy="110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left w:val="single" w:sz="6" w:space="0" w:color="000000"/>
              <w:bottom w:val="nil"/>
              <w:right w:val="nil"/>
            </w:tcBorders>
          </w:tcPr>
          <w:p w14:paraId="7A745558" w14:textId="77777777" w:rsidR="00345338" w:rsidRDefault="00345338">
            <w:pPr>
              <w:pStyle w:val="TableParagraph"/>
            </w:pPr>
          </w:p>
        </w:tc>
      </w:tr>
    </w:tbl>
    <w:p w14:paraId="48A963EC" w14:textId="77777777" w:rsidR="00345338" w:rsidRDefault="00345338">
      <w:pPr>
        <w:sectPr w:rsidR="00345338">
          <w:pgSz w:w="11900" w:h="16840"/>
          <w:pgMar w:top="1020" w:right="460" w:bottom="280" w:left="1300" w:header="710" w:footer="0" w:gutter="0"/>
          <w:cols w:space="720"/>
        </w:sectPr>
      </w:pPr>
    </w:p>
    <w:p w14:paraId="256B3372" w14:textId="77777777" w:rsidR="00345338" w:rsidRDefault="00DB6205">
      <w:pPr>
        <w:pStyle w:val="Textoindependiente"/>
        <w:spacing w:before="8"/>
      </w:pPr>
      <w:r>
        <w:lastRenderedPageBreak/>
        <w:pict w14:anchorId="09806EE7">
          <v:group id="_x0000_s1041" style="position:absolute;margin-left:30.7pt;margin-top:299.6pt;width:161.7pt;height:184.5pt;z-index:251671552;mso-position-horizontal-relative:page;mso-position-vertical-relative:page" coordorigin="614,5992" coordsize="3234,3690">
            <v:rect id="_x0000_s1043" style="position:absolute;left:621;top:6000;width:3219;height:3675" filled="f"/>
            <v:shape id="_x0000_s1042" type="#_x0000_t75" style="position:absolute;left:772;top:6081;width:2916;height:3514">
              <v:imagedata r:id="rId21" o:title=""/>
            </v:shape>
            <w10:wrap anchorx="page" anchory="page"/>
          </v:group>
        </w:pict>
      </w:r>
    </w:p>
    <w:p w14:paraId="1CA166AC" w14:textId="77777777" w:rsidR="00345338" w:rsidRDefault="00DB6205">
      <w:pPr>
        <w:pStyle w:val="Ttulo1"/>
        <w:spacing w:before="90"/>
      </w:pPr>
      <w:r>
        <w:pict w14:anchorId="1F2B4094">
          <v:group id="_x0000_s1038" style="position:absolute;left:0;text-align:left;margin-left:345.7pt;margin-top:22.3pt;width:171.75pt;height:108.75pt;z-index:251670528;mso-position-horizontal-relative:page" coordorigin="6914,446" coordsize="3435,2175">
            <v:rect id="_x0000_s1040" style="position:absolute;left:6921;top:453;width:3420;height:2160" filled="f"/>
            <v:shape id="_x0000_s1039" type="#_x0000_t75" style="position:absolute;left:7130;top:707;width:3082;height:1829">
              <v:imagedata r:id="rId22" o:title=""/>
            </v:shape>
            <w10:wrap anchorx="page"/>
          </v:group>
        </w:pict>
      </w:r>
      <w:r>
        <w:t xml:space="preserve">7.4.- ¡Sin </w:t>
      </w:r>
      <w:proofErr w:type="spellStart"/>
      <w:r>
        <w:t>dejar</w:t>
      </w:r>
      <w:proofErr w:type="spellEnd"/>
      <w:r>
        <w:t xml:space="preserve"> </w:t>
      </w:r>
      <w:proofErr w:type="spellStart"/>
      <w:proofErr w:type="gramStart"/>
      <w:r>
        <w:t>huella</w:t>
      </w:r>
      <w:proofErr w:type="spellEnd"/>
      <w:r>
        <w:t>!:</w:t>
      </w:r>
      <w:proofErr w:type="gramEnd"/>
      <w:r>
        <w:t xml:space="preserve"> claves para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senderismo</w:t>
      </w:r>
      <w:proofErr w:type="spellEnd"/>
      <w:r>
        <w:t xml:space="preserve"> de forma </w:t>
      </w:r>
      <w:proofErr w:type="spellStart"/>
      <w:r>
        <w:t>ecológica</w:t>
      </w:r>
      <w:proofErr w:type="spellEnd"/>
      <w:r>
        <w:t>.</w:t>
      </w:r>
    </w:p>
    <w:p w14:paraId="76EC882F" w14:textId="77777777" w:rsidR="00345338" w:rsidRDefault="00345338">
      <w:pPr>
        <w:pStyle w:val="Textoindependiente"/>
        <w:spacing w:before="7"/>
        <w:rPr>
          <w:b/>
          <w:sz w:val="23"/>
        </w:rPr>
      </w:pPr>
    </w:p>
    <w:p w14:paraId="6B3159A6" w14:textId="77777777" w:rsidR="00345338" w:rsidRDefault="00DB6205">
      <w:pPr>
        <w:pStyle w:val="Textoindependiente"/>
        <w:ind w:left="401" w:right="4876"/>
        <w:jc w:val="both"/>
      </w:pPr>
      <w:r>
        <w:t xml:space="preserve">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deportistas</w:t>
      </w:r>
      <w:proofErr w:type="spellEnd"/>
      <w:r>
        <w:t xml:space="preserve"> de </w:t>
      </w:r>
      <w:proofErr w:type="spellStart"/>
      <w:r>
        <w:t>montaña</w:t>
      </w:r>
      <w:proofErr w:type="spellEnd"/>
      <w:r>
        <w:t xml:space="preserve">, el </w:t>
      </w:r>
      <w:proofErr w:type="spellStart"/>
      <w:r>
        <w:t>senderista</w:t>
      </w:r>
      <w:proofErr w:type="spellEnd"/>
      <w:r>
        <w:t xml:space="preserve">, a simple vista,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el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agresivo</w:t>
      </w:r>
      <w:proofErr w:type="spellEnd"/>
      <w:r>
        <w:t xml:space="preserve"> con la </w:t>
      </w:r>
      <w:proofErr w:type="spellStart"/>
      <w:r>
        <w:t>naturaleza</w:t>
      </w:r>
      <w:proofErr w:type="spellEnd"/>
      <w:r>
        <w:t xml:space="preserve">. Pero no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ignorar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una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impactos</w:t>
      </w:r>
      <w:proofErr w:type="spellEnd"/>
      <w:r>
        <w:t xml:space="preserve"> </w:t>
      </w:r>
      <w:proofErr w:type="spellStart"/>
      <w:r>
        <w:t>ecológ</w:t>
      </w:r>
      <w:r>
        <w:t>icos</w:t>
      </w:r>
      <w:proofErr w:type="spellEnd"/>
      <w:r>
        <w:t xml:space="preserve"> que, </w:t>
      </w:r>
      <w:proofErr w:type="spellStart"/>
      <w:r>
        <w:t>consciente</w:t>
      </w:r>
      <w:proofErr w:type="spellEnd"/>
      <w:r>
        <w:t xml:space="preserve"> o </w:t>
      </w:r>
      <w:proofErr w:type="spellStart"/>
      <w:r>
        <w:t>inconscientemente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con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suelo</w:t>
      </w:r>
      <w:proofErr w:type="spellEnd"/>
      <w:r>
        <w:t xml:space="preserve">, la </w:t>
      </w:r>
      <w:proofErr w:type="spellStart"/>
      <w:r>
        <w:t>vegetación</w:t>
      </w:r>
      <w:proofErr w:type="spellEnd"/>
      <w:r>
        <w:t xml:space="preserve">, la fauna, los </w:t>
      </w:r>
      <w:proofErr w:type="spellStart"/>
      <w:r>
        <w:t>aprovechamientos</w:t>
      </w:r>
      <w:proofErr w:type="spellEnd"/>
      <w:r>
        <w:t xml:space="preserve"> </w:t>
      </w:r>
      <w:proofErr w:type="spellStart"/>
      <w:r>
        <w:t>agrarios</w:t>
      </w:r>
      <w:proofErr w:type="spellEnd"/>
      <w:r>
        <w:t xml:space="preserve"> y la</w:t>
      </w:r>
      <w:r>
        <w:rPr>
          <w:spacing w:val="-11"/>
        </w:rPr>
        <w:t xml:space="preserve"> </w:t>
      </w:r>
      <w:proofErr w:type="spellStart"/>
      <w:r>
        <w:t>estética</w:t>
      </w:r>
      <w:proofErr w:type="spellEnd"/>
      <w:r>
        <w:t>.</w:t>
      </w:r>
    </w:p>
    <w:p w14:paraId="5F4928C5" w14:textId="77777777" w:rsidR="00345338" w:rsidRDefault="00345338">
      <w:pPr>
        <w:pStyle w:val="Textoindependiente"/>
      </w:pPr>
    </w:p>
    <w:p w14:paraId="14ADE3F6" w14:textId="77777777" w:rsidR="00345338" w:rsidRDefault="00DB6205">
      <w:pPr>
        <w:pStyle w:val="Textoindependiente"/>
        <w:ind w:left="401" w:right="1273"/>
        <w:jc w:val="both"/>
        <w:rPr>
          <w:b/>
        </w:rPr>
      </w:pPr>
      <w:proofErr w:type="spellStart"/>
      <w:r>
        <w:t>Tampoco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olvidar</w:t>
      </w:r>
      <w:proofErr w:type="spellEnd"/>
      <w:r>
        <w:t xml:space="preserve"> que de </w:t>
      </w:r>
      <w:proofErr w:type="spellStart"/>
      <w:r>
        <w:t>todos</w:t>
      </w:r>
      <w:proofErr w:type="spellEnd"/>
      <w:r>
        <w:t xml:space="preserve"> y </w:t>
      </w:r>
      <w:proofErr w:type="spellStart"/>
      <w:r>
        <w:t>cada</w:t>
      </w:r>
      <w:proofErr w:type="spellEnd"/>
      <w:r>
        <w:t xml:space="preserve"> uno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la </w:t>
      </w:r>
      <w:proofErr w:type="spellStart"/>
      <w:r>
        <w:t>conservación</w:t>
      </w:r>
      <w:proofErr w:type="spellEnd"/>
      <w:r>
        <w:t xml:space="preserve"> </w:t>
      </w:r>
      <w:r>
        <w:t xml:space="preserve">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silvestre</w:t>
      </w:r>
      <w:proofErr w:type="spellEnd"/>
      <w:r>
        <w:t xml:space="preserve"> que </w:t>
      </w:r>
      <w:proofErr w:type="spellStart"/>
      <w:r>
        <w:t>rodea</w:t>
      </w:r>
      <w:proofErr w:type="spellEnd"/>
      <w:r>
        <w:t xml:space="preserve"> los </w:t>
      </w:r>
      <w:proofErr w:type="spellStart"/>
      <w:r>
        <w:t>caminos</w:t>
      </w:r>
      <w:proofErr w:type="spellEnd"/>
      <w:r>
        <w:t xml:space="preserve"> por los que </w:t>
      </w:r>
      <w:proofErr w:type="spellStart"/>
      <w:r>
        <w:t>pasamos</w:t>
      </w:r>
      <w:proofErr w:type="spellEnd"/>
      <w:r>
        <w:t xml:space="preserve">. Por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proponemos</w:t>
      </w:r>
      <w:proofErr w:type="spellEnd"/>
      <w:r>
        <w:t xml:space="preserve"> 10 </w:t>
      </w:r>
      <w:proofErr w:type="spellStart"/>
      <w:r>
        <w:t>consejos</w:t>
      </w:r>
      <w:proofErr w:type="spellEnd"/>
      <w:r>
        <w:t xml:space="preserve"> para </w:t>
      </w:r>
      <w:proofErr w:type="spellStart"/>
      <w:r>
        <w:t>desplazarnos</w:t>
      </w:r>
      <w:proofErr w:type="spellEnd"/>
      <w:r>
        <w:t xml:space="preserve"> </w:t>
      </w:r>
      <w:r>
        <w:rPr>
          <w:b/>
        </w:rPr>
        <w:t>SIN DEJAR</w:t>
      </w:r>
      <w:r>
        <w:rPr>
          <w:b/>
          <w:spacing w:val="-3"/>
        </w:rPr>
        <w:t xml:space="preserve"> </w:t>
      </w:r>
      <w:r>
        <w:rPr>
          <w:b/>
        </w:rPr>
        <w:t>HUELLA:</w:t>
      </w:r>
    </w:p>
    <w:p w14:paraId="6E0F1866" w14:textId="77777777" w:rsidR="00345338" w:rsidRDefault="00345338">
      <w:pPr>
        <w:pStyle w:val="Textoindependiente"/>
        <w:rPr>
          <w:b/>
        </w:rPr>
      </w:pPr>
    </w:p>
    <w:p w14:paraId="5427FE8F" w14:textId="77777777" w:rsidR="00345338" w:rsidRDefault="00DB6205">
      <w:pPr>
        <w:pStyle w:val="Prrafodelista"/>
        <w:numPr>
          <w:ilvl w:val="0"/>
          <w:numId w:val="3"/>
        </w:numPr>
        <w:tabs>
          <w:tab w:val="left" w:pos="762"/>
        </w:tabs>
        <w:ind w:right="1279" w:hanging="1"/>
        <w:jc w:val="both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acudes</w:t>
      </w:r>
      <w:proofErr w:type="spellEnd"/>
      <w:r>
        <w:rPr>
          <w:sz w:val="24"/>
        </w:rPr>
        <w:t xml:space="preserve"> a zonas </w:t>
      </w:r>
      <w:proofErr w:type="spellStart"/>
      <w:r>
        <w:rPr>
          <w:sz w:val="24"/>
        </w:rPr>
        <w:t>muy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concentra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zonas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deterioradas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impactadas</w:t>
      </w:r>
      <w:proofErr w:type="spellEnd"/>
      <w:r>
        <w:rPr>
          <w:sz w:val="24"/>
        </w:rPr>
        <w:t xml:space="preserve">) y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r>
        <w:rPr>
          <w:b/>
          <w:sz w:val="24"/>
        </w:rPr>
        <w:t xml:space="preserve">zonas </w:t>
      </w:r>
      <w:proofErr w:type="spellStart"/>
      <w:r>
        <w:rPr>
          <w:b/>
          <w:sz w:val="24"/>
        </w:rPr>
        <w:t>reglamentadas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(mesas para</w:t>
      </w:r>
      <w:r>
        <w:rPr>
          <w:spacing w:val="-8"/>
          <w:sz w:val="24"/>
        </w:rPr>
        <w:t xml:space="preserve"> </w:t>
      </w:r>
      <w:r>
        <w:rPr>
          <w:sz w:val="24"/>
        </w:rPr>
        <w:t>comer)</w:t>
      </w:r>
    </w:p>
    <w:p w14:paraId="1D5D9762" w14:textId="77777777" w:rsidR="00345338" w:rsidRDefault="00DB6205">
      <w:pPr>
        <w:pStyle w:val="Prrafodelista"/>
        <w:numPr>
          <w:ilvl w:val="0"/>
          <w:numId w:val="3"/>
        </w:numPr>
        <w:tabs>
          <w:tab w:val="left" w:pos="3282"/>
        </w:tabs>
        <w:ind w:left="3281" w:right="1277"/>
        <w:jc w:val="both"/>
        <w:rPr>
          <w:sz w:val="24"/>
        </w:rPr>
      </w:pPr>
      <w:r>
        <w:rPr>
          <w:b/>
          <w:sz w:val="24"/>
        </w:rPr>
        <w:t xml:space="preserve">Evita </w:t>
      </w:r>
      <w:r>
        <w:rPr>
          <w:sz w:val="24"/>
        </w:rPr>
        <w:t xml:space="preserve">los </w:t>
      </w:r>
      <w:proofErr w:type="spellStart"/>
      <w:r>
        <w:rPr>
          <w:sz w:val="24"/>
        </w:rPr>
        <w:t>lugares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donde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comienza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déjalos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recuperarse</w:t>
      </w:r>
      <w:proofErr w:type="spellEnd"/>
      <w:r>
        <w:rPr>
          <w:sz w:val="24"/>
        </w:rPr>
        <w:t>.</w:t>
      </w:r>
    </w:p>
    <w:p w14:paraId="2A853F81" w14:textId="77777777" w:rsidR="00345338" w:rsidRDefault="00DB6205">
      <w:pPr>
        <w:pStyle w:val="Prrafodelista"/>
        <w:numPr>
          <w:ilvl w:val="0"/>
          <w:numId w:val="3"/>
        </w:numPr>
        <w:tabs>
          <w:tab w:val="left" w:pos="3282"/>
        </w:tabs>
        <w:ind w:left="3281" w:hanging="361"/>
        <w:jc w:val="both"/>
        <w:rPr>
          <w:sz w:val="24"/>
        </w:rPr>
      </w:pPr>
      <w:proofErr w:type="spellStart"/>
      <w:r>
        <w:rPr>
          <w:sz w:val="24"/>
        </w:rPr>
        <w:t>Preferiblemente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grupos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pequeños</w:t>
      </w:r>
      <w:proofErr w:type="spellEnd"/>
      <w:r>
        <w:rPr>
          <w:sz w:val="24"/>
        </w:rPr>
        <w:t>.</w:t>
      </w:r>
    </w:p>
    <w:p w14:paraId="54E1F47B" w14:textId="77777777" w:rsidR="00345338" w:rsidRDefault="00DB6205">
      <w:pPr>
        <w:pStyle w:val="Prrafodelista"/>
        <w:numPr>
          <w:ilvl w:val="0"/>
          <w:numId w:val="3"/>
        </w:numPr>
        <w:tabs>
          <w:tab w:val="left" w:pos="3282"/>
        </w:tabs>
        <w:spacing w:line="244" w:lineRule="auto"/>
        <w:ind w:left="3281" w:right="1273"/>
        <w:jc w:val="both"/>
        <w:rPr>
          <w:b/>
          <w:sz w:val="24"/>
        </w:rPr>
      </w:pPr>
      <w:proofErr w:type="spellStart"/>
      <w:r>
        <w:rPr>
          <w:sz w:val="24"/>
        </w:rPr>
        <w:t>Disminuye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lo </w:t>
      </w:r>
      <w:proofErr w:type="spellStart"/>
      <w:r>
        <w:rPr>
          <w:sz w:val="24"/>
        </w:rPr>
        <w:t>posible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actividades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r>
        <w:rPr>
          <w:b/>
          <w:sz w:val="24"/>
        </w:rPr>
        <w:t>zonas de mayor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vegetación</w:t>
      </w:r>
      <w:proofErr w:type="spellEnd"/>
      <w:r>
        <w:rPr>
          <w:b/>
          <w:sz w:val="24"/>
        </w:rPr>
        <w:t>.</w:t>
      </w:r>
    </w:p>
    <w:p w14:paraId="7B6CEA7F" w14:textId="77777777" w:rsidR="00345338" w:rsidRDefault="00DB6205">
      <w:pPr>
        <w:pStyle w:val="Prrafodelista"/>
        <w:numPr>
          <w:ilvl w:val="0"/>
          <w:numId w:val="3"/>
        </w:numPr>
        <w:tabs>
          <w:tab w:val="left" w:pos="3282"/>
        </w:tabs>
        <w:ind w:left="3281" w:right="1274"/>
        <w:jc w:val="both"/>
        <w:rPr>
          <w:sz w:val="24"/>
        </w:rPr>
      </w:pPr>
      <w:r>
        <w:rPr>
          <w:sz w:val="24"/>
        </w:rPr>
        <w:t xml:space="preserve">Evita </w:t>
      </w:r>
      <w:proofErr w:type="spellStart"/>
      <w:r>
        <w:rPr>
          <w:sz w:val="24"/>
        </w:rPr>
        <w:t>contaminar</w:t>
      </w:r>
      <w:proofErr w:type="spellEnd"/>
      <w:r>
        <w:rPr>
          <w:sz w:val="24"/>
        </w:rPr>
        <w:t xml:space="preserve"> el </w:t>
      </w:r>
      <w:proofErr w:type="spellStart"/>
      <w:r>
        <w:rPr>
          <w:b/>
          <w:sz w:val="24"/>
        </w:rPr>
        <w:t>agua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Introduzca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sólo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recipientes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objetos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limpios</w:t>
      </w:r>
      <w:proofErr w:type="spellEnd"/>
      <w:r>
        <w:rPr>
          <w:sz w:val="24"/>
        </w:rPr>
        <w:t>.</w:t>
      </w:r>
    </w:p>
    <w:p w14:paraId="1C6D05D9" w14:textId="77777777" w:rsidR="00345338" w:rsidRDefault="00DB6205">
      <w:pPr>
        <w:pStyle w:val="Prrafodelista"/>
        <w:numPr>
          <w:ilvl w:val="0"/>
          <w:numId w:val="3"/>
        </w:numPr>
        <w:tabs>
          <w:tab w:val="left" w:pos="3282"/>
        </w:tabs>
        <w:ind w:left="3281" w:right="1276"/>
        <w:jc w:val="both"/>
        <w:rPr>
          <w:sz w:val="24"/>
        </w:rPr>
      </w:pP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y </w:t>
      </w:r>
      <w:proofErr w:type="spellStart"/>
      <w:r>
        <w:rPr>
          <w:b/>
          <w:sz w:val="24"/>
        </w:rPr>
        <w:t>camina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fila </w:t>
      </w:r>
      <w:r>
        <w:rPr>
          <w:sz w:val="24"/>
        </w:rPr>
        <w:t xml:space="preserve">por el </w:t>
      </w:r>
      <w:proofErr w:type="spellStart"/>
      <w:r>
        <w:rPr>
          <w:sz w:val="24"/>
        </w:rPr>
        <w:t>sendero</w:t>
      </w:r>
      <w:proofErr w:type="spellEnd"/>
      <w:r>
        <w:rPr>
          <w:sz w:val="24"/>
        </w:rPr>
        <w:t xml:space="preserve"> y </w:t>
      </w:r>
      <w:r>
        <w:rPr>
          <w:b/>
          <w:sz w:val="24"/>
        </w:rPr>
        <w:t xml:space="preserve">no </w:t>
      </w:r>
      <w:proofErr w:type="spellStart"/>
      <w:r>
        <w:rPr>
          <w:b/>
          <w:sz w:val="24"/>
        </w:rPr>
        <w:t>acortes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camino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con los </w:t>
      </w:r>
      <w:proofErr w:type="spellStart"/>
      <w:r>
        <w:rPr>
          <w:b/>
          <w:sz w:val="24"/>
        </w:rPr>
        <w:t>cultivos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y </w:t>
      </w:r>
      <w:proofErr w:type="spellStart"/>
      <w:r>
        <w:rPr>
          <w:sz w:val="24"/>
        </w:rPr>
        <w:t>de</w:t>
      </w:r>
      <w:r>
        <w:rPr>
          <w:sz w:val="24"/>
        </w:rPr>
        <w:t>ja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verjas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cerradas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evitar</w:t>
      </w:r>
      <w:proofErr w:type="spellEnd"/>
      <w:r>
        <w:rPr>
          <w:sz w:val="24"/>
        </w:rPr>
        <w:t xml:space="preserve"> que se disperse el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ganado</w:t>
      </w:r>
      <w:proofErr w:type="spellEnd"/>
      <w:r>
        <w:rPr>
          <w:sz w:val="24"/>
        </w:rPr>
        <w:t>.</w:t>
      </w:r>
    </w:p>
    <w:p w14:paraId="1D86051D" w14:textId="77777777" w:rsidR="00345338" w:rsidRDefault="00DB6205">
      <w:pPr>
        <w:pStyle w:val="Prrafodelista"/>
        <w:numPr>
          <w:ilvl w:val="0"/>
          <w:numId w:val="3"/>
        </w:numPr>
        <w:tabs>
          <w:tab w:val="left" w:pos="3282"/>
        </w:tabs>
        <w:ind w:left="3281" w:right="1274"/>
        <w:jc w:val="both"/>
        <w:rPr>
          <w:sz w:val="24"/>
        </w:rPr>
      </w:pPr>
      <w:r>
        <w:rPr>
          <w:sz w:val="24"/>
        </w:rPr>
        <w:t xml:space="preserve">TODA la </w:t>
      </w:r>
      <w:proofErr w:type="spellStart"/>
      <w:r>
        <w:rPr>
          <w:b/>
          <w:sz w:val="24"/>
        </w:rPr>
        <w:t>basura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que </w:t>
      </w:r>
      <w:proofErr w:type="spellStart"/>
      <w:r>
        <w:rPr>
          <w:sz w:val="24"/>
        </w:rPr>
        <w:t>generes</w:t>
      </w:r>
      <w:proofErr w:type="spellEnd"/>
      <w:r>
        <w:rPr>
          <w:sz w:val="24"/>
        </w:rPr>
        <w:t>, ¡¡</w:t>
      </w:r>
      <w:proofErr w:type="spellStart"/>
      <w:r>
        <w:rPr>
          <w:sz w:val="24"/>
        </w:rPr>
        <w:t>llévatela</w:t>
      </w:r>
      <w:proofErr w:type="spellEnd"/>
      <w:r>
        <w:rPr>
          <w:sz w:val="24"/>
        </w:rPr>
        <w:t>!! (</w:t>
      </w:r>
      <w:proofErr w:type="spellStart"/>
      <w:r>
        <w:rPr>
          <w:sz w:val="24"/>
        </w:rPr>
        <w:t>incluso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es biodegradable).</w:t>
      </w:r>
    </w:p>
    <w:p w14:paraId="397EF49D" w14:textId="77777777" w:rsidR="00345338" w:rsidRDefault="00DB6205">
      <w:pPr>
        <w:pStyle w:val="Prrafodelista"/>
        <w:numPr>
          <w:ilvl w:val="0"/>
          <w:numId w:val="3"/>
        </w:numPr>
        <w:tabs>
          <w:tab w:val="left" w:pos="3282"/>
        </w:tabs>
        <w:ind w:left="3281" w:hanging="361"/>
        <w:jc w:val="both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debes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dejar</w:t>
      </w:r>
      <w:proofErr w:type="spellEnd"/>
      <w:r>
        <w:rPr>
          <w:sz w:val="24"/>
        </w:rPr>
        <w:t xml:space="preserve"> comida para los </w:t>
      </w:r>
      <w:proofErr w:type="spellStart"/>
      <w:r>
        <w:rPr>
          <w:b/>
          <w:sz w:val="24"/>
        </w:rPr>
        <w:t>animales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salvajes</w:t>
      </w:r>
      <w:proofErr w:type="spellEnd"/>
      <w:r>
        <w:rPr>
          <w:sz w:val="24"/>
        </w:rPr>
        <w:t>.</w:t>
      </w:r>
    </w:p>
    <w:p w14:paraId="567B0506" w14:textId="77777777" w:rsidR="00345338" w:rsidRDefault="00DB6205">
      <w:pPr>
        <w:pStyle w:val="Prrafodelista"/>
        <w:numPr>
          <w:ilvl w:val="0"/>
          <w:numId w:val="3"/>
        </w:numPr>
        <w:tabs>
          <w:tab w:val="left" w:pos="3282"/>
        </w:tabs>
        <w:ind w:left="3281" w:right="1271"/>
        <w:jc w:val="both"/>
        <w:rPr>
          <w:sz w:val="24"/>
        </w:rPr>
      </w:pPr>
      <w:r>
        <w:rPr>
          <w:sz w:val="24"/>
        </w:rPr>
        <w:t xml:space="preserve">Deja lo que </w:t>
      </w:r>
      <w:proofErr w:type="spellStart"/>
      <w:r>
        <w:rPr>
          <w:sz w:val="24"/>
        </w:rPr>
        <w:t>encuentres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plantas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animales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rocas</w:t>
      </w:r>
      <w:proofErr w:type="spellEnd"/>
      <w:r>
        <w:rPr>
          <w:sz w:val="24"/>
        </w:rPr>
        <w:t>,…</w:t>
      </w:r>
      <w:proofErr w:type="gramEnd"/>
      <w:r>
        <w:rPr>
          <w:sz w:val="24"/>
        </w:rPr>
        <w:t xml:space="preserve">) y </w:t>
      </w:r>
      <w:proofErr w:type="spellStart"/>
      <w:r>
        <w:rPr>
          <w:sz w:val="24"/>
        </w:rPr>
        <w:t>evita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hacer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ruidos</w:t>
      </w:r>
      <w:proofErr w:type="spellEnd"/>
      <w:r>
        <w:rPr>
          <w:sz w:val="24"/>
        </w:rPr>
        <w:t>.</w:t>
      </w:r>
    </w:p>
    <w:p w14:paraId="487C96CA" w14:textId="77777777" w:rsidR="00345338" w:rsidRDefault="00DB6205">
      <w:pPr>
        <w:pStyle w:val="Prrafodelista"/>
        <w:numPr>
          <w:ilvl w:val="0"/>
          <w:numId w:val="3"/>
        </w:numPr>
        <w:tabs>
          <w:tab w:val="left" w:pos="3282"/>
        </w:tabs>
        <w:ind w:left="3281" w:hanging="361"/>
        <w:jc w:val="both"/>
        <w:rPr>
          <w:sz w:val="24"/>
        </w:rPr>
      </w:pPr>
      <w:r>
        <w:rPr>
          <w:sz w:val="24"/>
        </w:rPr>
        <w:t xml:space="preserve">Salvo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extremos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no </w:t>
      </w:r>
      <w:proofErr w:type="spellStart"/>
      <w:r>
        <w:rPr>
          <w:b/>
          <w:sz w:val="24"/>
        </w:rPr>
        <w:t>haga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fogatas</w:t>
      </w:r>
      <w:proofErr w:type="spellEnd"/>
      <w:r>
        <w:rPr>
          <w:sz w:val="24"/>
        </w:rPr>
        <w:t>.</w:t>
      </w:r>
    </w:p>
    <w:p w14:paraId="6EB19487" w14:textId="77777777" w:rsidR="00345338" w:rsidRDefault="00345338">
      <w:pPr>
        <w:pStyle w:val="Textoindependiente"/>
        <w:spacing w:before="1"/>
        <w:rPr>
          <w:sz w:val="23"/>
        </w:rPr>
      </w:pPr>
    </w:p>
    <w:p w14:paraId="2D9BF462" w14:textId="77777777" w:rsidR="00345338" w:rsidRDefault="00DB6205">
      <w:pPr>
        <w:pStyle w:val="Textoindependiente"/>
        <w:ind w:left="401" w:right="1347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7: </w:t>
      </w:r>
      <w:proofErr w:type="spellStart"/>
      <w:r>
        <w:t>Acompañas</w:t>
      </w:r>
      <w:proofErr w:type="spellEnd"/>
      <w:r>
        <w:t xml:space="preserve"> a </w:t>
      </w:r>
      <w:proofErr w:type="spellStart"/>
      <w:r>
        <w:t>unos</w:t>
      </w:r>
      <w:proofErr w:type="spellEnd"/>
      <w:r>
        <w:t xml:space="preserve"> amigos/as forasteros por una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pueblo y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gustaría</w:t>
      </w:r>
      <w:proofErr w:type="spellEnd"/>
      <w:r>
        <w:t xml:space="preserve"> que </w:t>
      </w:r>
      <w:proofErr w:type="spellStart"/>
      <w:r>
        <w:t>conocieran</w:t>
      </w:r>
      <w:proofErr w:type="spellEnd"/>
      <w:r>
        <w:t xml:space="preserve">. </w:t>
      </w:r>
      <w:proofErr w:type="spellStart"/>
      <w:r>
        <w:t>Imagina</w:t>
      </w:r>
      <w:proofErr w:type="spellEnd"/>
      <w:r>
        <w:t xml:space="preserve"> que uno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inadecuadas</w:t>
      </w:r>
      <w:proofErr w:type="spellEnd"/>
      <w:r>
        <w:t xml:space="preserve"> con el medio y </w:t>
      </w:r>
      <w:proofErr w:type="spellStart"/>
      <w:r>
        <w:t>deseas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que lo </w:t>
      </w:r>
      <w:proofErr w:type="spellStart"/>
      <w:r>
        <w:t>haga</w:t>
      </w:r>
      <w:proofErr w:type="spellEnd"/>
      <w:r>
        <w:t xml:space="preserve"> para que </w:t>
      </w:r>
      <w:proofErr w:type="spellStart"/>
      <w:r>
        <w:t>todo</w:t>
      </w:r>
      <w:proofErr w:type="spellEnd"/>
      <w:r>
        <w:t xml:space="preserve"> ese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permanezca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de boni</w:t>
      </w:r>
      <w:r>
        <w:t xml:space="preserve">to.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argumentos</w:t>
      </w:r>
      <w:proofErr w:type="spellEnd"/>
      <w:r>
        <w:t xml:space="preserve"> (</w:t>
      </w:r>
      <w:proofErr w:type="spellStart"/>
      <w:r>
        <w:t>razones</w:t>
      </w:r>
      <w:proofErr w:type="spellEnd"/>
      <w:r>
        <w:t xml:space="preserve">) que </w:t>
      </w:r>
      <w:proofErr w:type="spellStart"/>
      <w:r>
        <w:t>ayuden</w:t>
      </w:r>
      <w:proofErr w:type="spellEnd"/>
      <w:r>
        <w:t xml:space="preserve"> a </w:t>
      </w:r>
      <w:proofErr w:type="spellStart"/>
      <w:r>
        <w:t>comprender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amigo/a lo </w:t>
      </w:r>
      <w:proofErr w:type="spellStart"/>
      <w:r>
        <w:t>inadecuado</w:t>
      </w:r>
      <w:proofErr w:type="spellEnd"/>
      <w:r>
        <w:t xml:space="preserve"> de sus </w:t>
      </w:r>
      <w:proofErr w:type="spellStart"/>
      <w:r>
        <w:t>acciones</w:t>
      </w:r>
      <w:proofErr w:type="spellEnd"/>
      <w:r>
        <w:t>:</w:t>
      </w:r>
    </w:p>
    <w:p w14:paraId="52FB1876" w14:textId="77777777" w:rsidR="00345338" w:rsidRDefault="00345338">
      <w:pPr>
        <w:pStyle w:val="Textoindependiente"/>
        <w:spacing w:before="8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580"/>
      </w:tblGrid>
      <w:tr w:rsidR="00345338" w14:paraId="5540AE08" w14:textId="77777777">
        <w:trPr>
          <w:trHeight w:val="551"/>
        </w:trPr>
        <w:tc>
          <w:tcPr>
            <w:tcW w:w="3168" w:type="dxa"/>
            <w:shd w:val="clear" w:color="auto" w:fill="C0C0C0"/>
          </w:tcPr>
          <w:p w14:paraId="05E63DF0" w14:textId="77777777" w:rsidR="00345338" w:rsidRDefault="00DB6205">
            <w:pPr>
              <w:pStyle w:val="TableParagraph"/>
              <w:spacing w:line="276" w:lineRule="exact"/>
              <w:ind w:left="758" w:right="371" w:hanging="3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COMPORTAMIENTO </w:t>
            </w:r>
            <w:r>
              <w:rPr>
                <w:b/>
                <w:sz w:val="24"/>
              </w:rPr>
              <w:t>INADECUADO</w:t>
            </w:r>
          </w:p>
        </w:tc>
        <w:tc>
          <w:tcPr>
            <w:tcW w:w="5580" w:type="dxa"/>
            <w:shd w:val="clear" w:color="auto" w:fill="C0C0C0"/>
          </w:tcPr>
          <w:p w14:paraId="6CE2D635" w14:textId="77777777" w:rsidR="00345338" w:rsidRDefault="00DB6205">
            <w:pPr>
              <w:pStyle w:val="TableParagraph"/>
              <w:spacing w:line="276" w:lineRule="exact"/>
              <w:ind w:left="1648" w:right="1529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RAZONES PARA QUE DEJE DE HACERLO</w:t>
            </w:r>
          </w:p>
        </w:tc>
      </w:tr>
      <w:tr w:rsidR="00345338" w14:paraId="63EBA434" w14:textId="77777777">
        <w:trPr>
          <w:trHeight w:val="1103"/>
        </w:trPr>
        <w:tc>
          <w:tcPr>
            <w:tcW w:w="3168" w:type="dxa"/>
            <w:shd w:val="clear" w:color="auto" w:fill="C0C0C0"/>
          </w:tcPr>
          <w:p w14:paraId="2D614FA2" w14:textId="77777777" w:rsidR="00345338" w:rsidRDefault="00345338">
            <w:pPr>
              <w:pStyle w:val="TableParagraph"/>
              <w:spacing w:before="2"/>
              <w:rPr>
                <w:sz w:val="23"/>
              </w:rPr>
            </w:pPr>
          </w:p>
          <w:p w14:paraId="0938D4D1" w14:textId="77777777" w:rsidR="00345338" w:rsidRDefault="00DB6205">
            <w:pPr>
              <w:pStyle w:val="TableParagraph"/>
              <w:spacing w:before="1"/>
              <w:ind w:left="107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Quiere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participen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todos</w:t>
            </w:r>
            <w:proofErr w:type="spellEnd"/>
            <w:r>
              <w:rPr>
                <w:sz w:val="24"/>
              </w:rPr>
              <w:t xml:space="preserve"> sus amigos del pueblo</w:t>
            </w:r>
          </w:p>
        </w:tc>
        <w:tc>
          <w:tcPr>
            <w:tcW w:w="5580" w:type="dxa"/>
          </w:tcPr>
          <w:p w14:paraId="64491D08" w14:textId="77777777" w:rsidR="00345338" w:rsidRDefault="00345338">
            <w:pPr>
              <w:pStyle w:val="TableParagraph"/>
            </w:pPr>
          </w:p>
        </w:tc>
      </w:tr>
      <w:tr w:rsidR="00345338" w14:paraId="7B8BC6D8" w14:textId="77777777">
        <w:trPr>
          <w:trHeight w:val="1382"/>
        </w:trPr>
        <w:tc>
          <w:tcPr>
            <w:tcW w:w="3168" w:type="dxa"/>
            <w:shd w:val="clear" w:color="auto" w:fill="C0C0C0"/>
          </w:tcPr>
          <w:p w14:paraId="62075919" w14:textId="77777777" w:rsidR="00345338" w:rsidRDefault="00DB6205">
            <w:pPr>
              <w:pStyle w:val="TableParagraph"/>
              <w:ind w:left="107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Desea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sentarse</w:t>
            </w:r>
            <w:proofErr w:type="spellEnd"/>
            <w:r>
              <w:rPr>
                <w:sz w:val="24"/>
              </w:rPr>
              <w:t xml:space="preserve"> a comer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una </w:t>
            </w:r>
            <w:proofErr w:type="spellStart"/>
            <w:r>
              <w:rPr>
                <w:sz w:val="24"/>
              </w:rPr>
              <w:t>pradera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preciosa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habiendo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cerca</w:t>
            </w:r>
            <w:proofErr w:type="spellEnd"/>
            <w:r>
              <w:rPr>
                <w:sz w:val="24"/>
              </w:rPr>
              <w:t xml:space="preserve"> una zona</w:t>
            </w:r>
          </w:p>
          <w:p w14:paraId="4EF1F7BC" w14:textId="77777777" w:rsidR="00345338" w:rsidRDefault="00DB6205">
            <w:pPr>
              <w:pStyle w:val="TableParagraph"/>
              <w:spacing w:line="270" w:lineRule="atLeast"/>
              <w:ind w:left="107"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habilitada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ello</w:t>
            </w:r>
            <w:proofErr w:type="spellEnd"/>
            <w:r>
              <w:rPr>
                <w:sz w:val="24"/>
              </w:rPr>
              <w:t xml:space="preserve"> (con mesas, </w:t>
            </w:r>
            <w:proofErr w:type="spellStart"/>
            <w:proofErr w:type="gramStart"/>
            <w:r>
              <w:rPr>
                <w:sz w:val="24"/>
              </w:rPr>
              <w:t>fuentes</w:t>
            </w:r>
            <w:proofErr w:type="spellEnd"/>
            <w:r>
              <w:rPr>
                <w:sz w:val="24"/>
              </w:rPr>
              <w:t>,…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580" w:type="dxa"/>
          </w:tcPr>
          <w:p w14:paraId="33B9D777" w14:textId="77777777" w:rsidR="00345338" w:rsidRDefault="00345338">
            <w:pPr>
              <w:pStyle w:val="TableParagraph"/>
            </w:pPr>
          </w:p>
        </w:tc>
      </w:tr>
    </w:tbl>
    <w:p w14:paraId="3C584BC6" w14:textId="77777777" w:rsidR="00345338" w:rsidRDefault="00345338">
      <w:pPr>
        <w:sectPr w:rsidR="00345338">
          <w:pgSz w:w="11900" w:h="16840"/>
          <w:pgMar w:top="1020" w:right="460" w:bottom="280" w:left="1300" w:header="710" w:footer="0" w:gutter="0"/>
          <w:cols w:space="720"/>
        </w:sectPr>
      </w:pPr>
    </w:p>
    <w:p w14:paraId="225FB5C9" w14:textId="77777777" w:rsidR="00345338" w:rsidRDefault="00345338">
      <w:pPr>
        <w:pStyle w:val="Textoindependiente"/>
        <w:rPr>
          <w:sz w:val="20"/>
        </w:rPr>
      </w:pPr>
    </w:p>
    <w:p w14:paraId="4CCDA51A" w14:textId="77777777" w:rsidR="00345338" w:rsidRDefault="00345338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580"/>
      </w:tblGrid>
      <w:tr w:rsidR="00345338" w14:paraId="37878619" w14:textId="77777777">
        <w:trPr>
          <w:trHeight w:val="830"/>
        </w:trPr>
        <w:tc>
          <w:tcPr>
            <w:tcW w:w="3168" w:type="dxa"/>
            <w:shd w:val="clear" w:color="auto" w:fill="C0C0C0"/>
          </w:tcPr>
          <w:p w14:paraId="0843C26C" w14:textId="77777777" w:rsidR="00345338" w:rsidRDefault="00DB6205">
            <w:pPr>
              <w:pStyle w:val="TableParagraph"/>
              <w:ind w:left="107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Quiere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limpiar</w:t>
            </w:r>
            <w:proofErr w:type="spellEnd"/>
            <w:r>
              <w:rPr>
                <w:sz w:val="24"/>
              </w:rPr>
              <w:t xml:space="preserve"> los </w:t>
            </w:r>
            <w:proofErr w:type="spellStart"/>
            <w:r>
              <w:rPr>
                <w:sz w:val="24"/>
              </w:rPr>
              <w:t>cubiertos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usados</w:t>
            </w:r>
            <w:proofErr w:type="spellEnd"/>
            <w:r>
              <w:rPr>
                <w:sz w:val="24"/>
              </w:rPr>
              <w:t xml:space="preserve"> para comer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agua</w:t>
            </w:r>
            <w:proofErr w:type="spellEnd"/>
          </w:p>
          <w:p w14:paraId="2A8652E5" w14:textId="77777777" w:rsidR="00345338" w:rsidRDefault="00DB62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del </w:t>
            </w:r>
            <w:proofErr w:type="spellStart"/>
            <w:r>
              <w:rPr>
                <w:sz w:val="24"/>
              </w:rPr>
              <w:t>río</w:t>
            </w:r>
            <w:proofErr w:type="spellEnd"/>
          </w:p>
        </w:tc>
        <w:tc>
          <w:tcPr>
            <w:tcW w:w="5580" w:type="dxa"/>
          </w:tcPr>
          <w:p w14:paraId="7E26F4BA" w14:textId="77777777" w:rsidR="00345338" w:rsidRDefault="00345338">
            <w:pPr>
              <w:pStyle w:val="TableParagraph"/>
            </w:pPr>
          </w:p>
        </w:tc>
      </w:tr>
      <w:tr w:rsidR="00345338" w14:paraId="3BCE4231" w14:textId="77777777">
        <w:trPr>
          <w:trHeight w:val="1103"/>
        </w:trPr>
        <w:tc>
          <w:tcPr>
            <w:tcW w:w="3168" w:type="dxa"/>
            <w:shd w:val="clear" w:color="auto" w:fill="C0C0C0"/>
          </w:tcPr>
          <w:p w14:paraId="653030BE" w14:textId="77777777" w:rsidR="00345338" w:rsidRDefault="00DB62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Se </w:t>
            </w:r>
            <w:proofErr w:type="spellStart"/>
            <w:r>
              <w:rPr>
                <w:sz w:val="24"/>
              </w:rPr>
              <w:t>empeña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alcorzar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acortar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camino</w:t>
            </w:r>
            <w:proofErr w:type="spellEnd"/>
            <w:r>
              <w:rPr>
                <w:sz w:val="24"/>
              </w:rPr>
              <w:t xml:space="preserve">) y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moverse</w:t>
            </w:r>
            <w:proofErr w:type="spellEnd"/>
            <w:r>
              <w:rPr>
                <w:sz w:val="24"/>
              </w:rPr>
              <w:t xml:space="preserve"> junto a</w:t>
            </w:r>
          </w:p>
          <w:p w14:paraId="04CAC3B1" w14:textId="77777777" w:rsidR="00345338" w:rsidRDefault="00DB6205">
            <w:pPr>
              <w:pStyle w:val="TableParagraph"/>
              <w:spacing w:line="270" w:lineRule="atLeast"/>
              <w:ind w:left="107" w:right="671"/>
              <w:rPr>
                <w:sz w:val="24"/>
              </w:rPr>
            </w:pPr>
            <w:proofErr w:type="spellStart"/>
            <w:r>
              <w:rPr>
                <w:sz w:val="24"/>
              </w:rPr>
              <w:t>otros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sendero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estrecho</w:t>
            </w:r>
            <w:proofErr w:type="spellEnd"/>
          </w:p>
        </w:tc>
        <w:tc>
          <w:tcPr>
            <w:tcW w:w="5580" w:type="dxa"/>
          </w:tcPr>
          <w:p w14:paraId="71C20888" w14:textId="77777777" w:rsidR="00345338" w:rsidRDefault="00345338">
            <w:pPr>
              <w:pStyle w:val="TableParagraph"/>
            </w:pPr>
          </w:p>
        </w:tc>
      </w:tr>
      <w:tr w:rsidR="00345338" w14:paraId="04AEA146" w14:textId="77777777">
        <w:trPr>
          <w:trHeight w:val="827"/>
        </w:trPr>
        <w:tc>
          <w:tcPr>
            <w:tcW w:w="3168" w:type="dxa"/>
            <w:shd w:val="clear" w:color="auto" w:fill="C0C0C0"/>
          </w:tcPr>
          <w:p w14:paraId="72CE2425" w14:textId="77777777" w:rsidR="00345338" w:rsidRDefault="00DB6205">
            <w:pPr>
              <w:pStyle w:val="TableParagraph"/>
              <w:ind w:left="107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Quiere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dejar</w:t>
            </w:r>
            <w:proofErr w:type="spellEnd"/>
            <w:r>
              <w:rPr>
                <w:sz w:val="24"/>
              </w:rPr>
              <w:t xml:space="preserve"> los </w:t>
            </w:r>
            <w:proofErr w:type="spellStart"/>
            <w:r>
              <w:rPr>
                <w:sz w:val="24"/>
              </w:rPr>
              <w:t>coscurros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de </w:t>
            </w:r>
            <w:r>
              <w:rPr>
                <w:sz w:val="24"/>
              </w:rPr>
              <w:t xml:space="preserve">pan y la </w:t>
            </w:r>
            <w:proofErr w:type="spellStart"/>
            <w:r>
              <w:rPr>
                <w:sz w:val="24"/>
              </w:rPr>
              <w:t>piel</w:t>
            </w:r>
            <w:proofErr w:type="spellEnd"/>
            <w:r>
              <w:rPr>
                <w:sz w:val="24"/>
              </w:rPr>
              <w:t xml:space="preserve"> de los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plátanos</w:t>
            </w:r>
            <w:proofErr w:type="spellEnd"/>
          </w:p>
          <w:p w14:paraId="694D912E" w14:textId="77777777" w:rsidR="00345338" w:rsidRDefault="00DB62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porque</w:t>
            </w:r>
            <w:proofErr w:type="spellEnd"/>
            <w:r>
              <w:rPr>
                <w:sz w:val="24"/>
              </w:rPr>
              <w:t xml:space="preserve"> 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biodegradables.</w:t>
            </w:r>
          </w:p>
        </w:tc>
        <w:tc>
          <w:tcPr>
            <w:tcW w:w="5580" w:type="dxa"/>
          </w:tcPr>
          <w:p w14:paraId="5FC787B9" w14:textId="77777777" w:rsidR="00345338" w:rsidRDefault="00345338">
            <w:pPr>
              <w:pStyle w:val="TableParagraph"/>
            </w:pPr>
          </w:p>
        </w:tc>
      </w:tr>
      <w:tr w:rsidR="00345338" w14:paraId="38FE575D" w14:textId="77777777">
        <w:trPr>
          <w:trHeight w:val="827"/>
        </w:trPr>
        <w:tc>
          <w:tcPr>
            <w:tcW w:w="3168" w:type="dxa"/>
            <w:shd w:val="clear" w:color="auto" w:fill="C0C0C0"/>
          </w:tcPr>
          <w:p w14:paraId="3A6D9E79" w14:textId="77777777" w:rsidR="00345338" w:rsidRDefault="00DB6205">
            <w:pPr>
              <w:pStyle w:val="TableParagraph"/>
              <w:ind w:left="107"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Mueve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rocas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grandes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sentarse</w:t>
            </w:r>
            <w:proofErr w:type="spellEnd"/>
            <w:r>
              <w:rPr>
                <w:sz w:val="24"/>
              </w:rPr>
              <w:t xml:space="preserve"> a comer </w:t>
            </w:r>
            <w:proofErr w:type="spellStart"/>
            <w:r>
              <w:rPr>
                <w:sz w:val="24"/>
              </w:rPr>
              <w:t>más</w:t>
            </w:r>
            <w:proofErr w:type="spellEnd"/>
          </w:p>
          <w:p w14:paraId="1A654999" w14:textId="77777777" w:rsidR="00345338" w:rsidRDefault="00DB62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cómodamente</w:t>
            </w:r>
            <w:proofErr w:type="spellEnd"/>
          </w:p>
        </w:tc>
        <w:tc>
          <w:tcPr>
            <w:tcW w:w="5580" w:type="dxa"/>
          </w:tcPr>
          <w:p w14:paraId="3AC52A8E" w14:textId="77777777" w:rsidR="00345338" w:rsidRDefault="00345338">
            <w:pPr>
              <w:pStyle w:val="TableParagraph"/>
            </w:pPr>
          </w:p>
        </w:tc>
      </w:tr>
      <w:tr w:rsidR="00345338" w14:paraId="32FCE347" w14:textId="77777777">
        <w:trPr>
          <w:trHeight w:val="827"/>
        </w:trPr>
        <w:tc>
          <w:tcPr>
            <w:tcW w:w="3168" w:type="dxa"/>
            <w:shd w:val="clear" w:color="auto" w:fill="C0C0C0"/>
          </w:tcPr>
          <w:p w14:paraId="106A5318" w14:textId="77777777" w:rsidR="00345338" w:rsidRDefault="00DB62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Se </w:t>
            </w:r>
            <w:proofErr w:type="spellStart"/>
            <w:r>
              <w:rPr>
                <w:sz w:val="24"/>
              </w:rPr>
              <w:t>empeña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que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todos</w:t>
            </w:r>
            <w:proofErr w:type="spellEnd"/>
          </w:p>
          <w:p w14:paraId="5A027E0F" w14:textId="77777777" w:rsidR="00345338" w:rsidRDefault="00DB6205">
            <w:pPr>
              <w:pStyle w:val="TableParagraph"/>
              <w:spacing w:line="270" w:lineRule="atLeast"/>
              <w:ind w:left="107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cantemos</w:t>
            </w:r>
            <w:proofErr w:type="spellEnd"/>
            <w:r>
              <w:rPr>
                <w:sz w:val="24"/>
              </w:rPr>
              <w:t xml:space="preserve"> canciones de </w:t>
            </w:r>
            <w:proofErr w:type="spellStart"/>
            <w:r>
              <w:rPr>
                <w:sz w:val="24"/>
              </w:rPr>
              <w:t>campamento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alta</w:t>
            </w:r>
            <w:proofErr w:type="spellEnd"/>
          </w:p>
        </w:tc>
        <w:tc>
          <w:tcPr>
            <w:tcW w:w="5580" w:type="dxa"/>
          </w:tcPr>
          <w:p w14:paraId="2CAAE416" w14:textId="77777777" w:rsidR="00345338" w:rsidRDefault="00345338">
            <w:pPr>
              <w:pStyle w:val="TableParagraph"/>
            </w:pPr>
          </w:p>
        </w:tc>
      </w:tr>
      <w:tr w:rsidR="00345338" w14:paraId="5B63BE86" w14:textId="77777777">
        <w:trPr>
          <w:trHeight w:val="827"/>
        </w:trPr>
        <w:tc>
          <w:tcPr>
            <w:tcW w:w="3168" w:type="dxa"/>
            <w:shd w:val="clear" w:color="auto" w:fill="C0C0C0"/>
          </w:tcPr>
          <w:p w14:paraId="2AA7F8FB" w14:textId="77777777" w:rsidR="00345338" w:rsidRDefault="00DB6205">
            <w:pPr>
              <w:pStyle w:val="TableParagraph"/>
              <w:ind w:left="107"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Quiere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calentarse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salchichas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haciéndose</w:t>
            </w:r>
            <w:proofErr w:type="spellEnd"/>
            <w:r>
              <w:rPr>
                <w:sz w:val="24"/>
              </w:rPr>
              <w:t xml:space="preserve"> una</w:t>
            </w:r>
          </w:p>
          <w:p w14:paraId="09077507" w14:textId="77777777" w:rsidR="00345338" w:rsidRDefault="00DB62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fogata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80" w:type="dxa"/>
          </w:tcPr>
          <w:p w14:paraId="7E2137B9" w14:textId="77777777" w:rsidR="00345338" w:rsidRDefault="00345338">
            <w:pPr>
              <w:pStyle w:val="TableParagraph"/>
            </w:pPr>
          </w:p>
        </w:tc>
      </w:tr>
    </w:tbl>
    <w:p w14:paraId="1C910082" w14:textId="77777777" w:rsidR="00345338" w:rsidRDefault="00345338">
      <w:pPr>
        <w:pStyle w:val="Textoindependiente"/>
        <w:spacing w:before="5"/>
        <w:rPr>
          <w:sz w:val="15"/>
        </w:rPr>
      </w:pPr>
    </w:p>
    <w:p w14:paraId="01CD4F4D" w14:textId="77777777" w:rsidR="00345338" w:rsidRDefault="00DB6205">
      <w:pPr>
        <w:pStyle w:val="Textoindependiente"/>
        <w:spacing w:before="90"/>
        <w:ind w:left="401" w:right="1275"/>
        <w:jc w:val="both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8: </w:t>
      </w:r>
      <w:r>
        <w:t xml:space="preserve">Un </w:t>
      </w:r>
      <w:proofErr w:type="spellStart"/>
      <w:r>
        <w:t>papel</w:t>
      </w:r>
      <w:proofErr w:type="spellEnd"/>
      <w:r>
        <w:t xml:space="preserve">, una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aplastada</w:t>
      </w:r>
      <w:proofErr w:type="spellEnd"/>
      <w:r>
        <w:t xml:space="preserve">, una </w:t>
      </w:r>
      <w:proofErr w:type="spellStart"/>
      <w:r>
        <w:t>botella</w:t>
      </w:r>
      <w:proofErr w:type="spellEnd"/>
      <w:r>
        <w:t xml:space="preserve"> </w:t>
      </w:r>
      <w:proofErr w:type="spellStart"/>
      <w:r>
        <w:t>rota</w:t>
      </w:r>
      <w:proofErr w:type="spellEnd"/>
      <w:r>
        <w:t xml:space="preserve">, una </w:t>
      </w:r>
      <w:proofErr w:type="spellStart"/>
      <w:r>
        <w:t>zapatilla</w:t>
      </w:r>
      <w:proofErr w:type="spellEnd"/>
      <w:r>
        <w:t xml:space="preserve"> </w:t>
      </w:r>
      <w:proofErr w:type="spellStart"/>
      <w:r>
        <w:t>vieja</w:t>
      </w:r>
      <w:proofErr w:type="spellEnd"/>
      <w:r>
        <w:t xml:space="preserve">.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las </w:t>
      </w:r>
      <w:proofErr w:type="spellStart"/>
      <w:r>
        <w:t>encontramos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montes</w:t>
      </w:r>
      <w:proofErr w:type="spellEnd"/>
      <w:r>
        <w:t xml:space="preserve"> </w:t>
      </w:r>
      <w:proofErr w:type="spellStart"/>
      <w:r>
        <w:t>dejadas</w:t>
      </w:r>
      <w:proofErr w:type="spellEnd"/>
      <w:r>
        <w:t xml:space="preserve"> por </w:t>
      </w:r>
      <w:proofErr w:type="spellStart"/>
      <w:r>
        <w:t>descuidos</w:t>
      </w:r>
      <w:proofErr w:type="spellEnd"/>
      <w:r>
        <w:t xml:space="preserve"> o,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casos</w:t>
      </w:r>
      <w:proofErr w:type="spellEnd"/>
      <w:r>
        <w:t xml:space="preserve">, por personas no </w:t>
      </w:r>
      <w:proofErr w:type="spellStart"/>
      <w:r>
        <w:t>concienciadas</w:t>
      </w:r>
      <w:proofErr w:type="spellEnd"/>
      <w:r>
        <w:t xml:space="preserve"> con el medio </w:t>
      </w:r>
      <w:proofErr w:type="spellStart"/>
      <w:r>
        <w:t>ambiente</w:t>
      </w:r>
      <w:proofErr w:type="spellEnd"/>
      <w:r>
        <w:t xml:space="preserve">. Pero </w:t>
      </w:r>
      <w:proofErr w:type="spellStart"/>
      <w:r>
        <w:t>allí</w:t>
      </w:r>
      <w:proofErr w:type="spellEnd"/>
      <w:r>
        <w:t xml:space="preserve"> no </w:t>
      </w:r>
      <w:proofErr w:type="spellStart"/>
      <w:r>
        <w:t>termina</w:t>
      </w:r>
      <w:proofErr w:type="spellEnd"/>
      <w:r>
        <w:t xml:space="preserve"> la </w:t>
      </w:r>
      <w:proofErr w:type="spellStart"/>
      <w:r>
        <w:t>his</w:t>
      </w:r>
      <w:r>
        <w:t>toria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el </w:t>
      </w:r>
      <w:proofErr w:type="spellStart"/>
      <w:r>
        <w:t>arduo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las </w:t>
      </w:r>
      <w:proofErr w:type="spellStart"/>
      <w:r>
        <w:t>bacterias</w:t>
      </w:r>
      <w:proofErr w:type="spellEnd"/>
      <w:r>
        <w:t xml:space="preserve"> y </w:t>
      </w:r>
      <w:proofErr w:type="spellStart"/>
      <w:r>
        <w:t>hongos</w:t>
      </w:r>
      <w:proofErr w:type="spellEnd"/>
      <w:r>
        <w:t xml:space="preserve"> de la </w:t>
      </w:r>
      <w:proofErr w:type="spellStart"/>
      <w:r>
        <w:t>naturaleza</w:t>
      </w:r>
      <w:proofErr w:type="spellEnd"/>
      <w:r>
        <w:t xml:space="preserve"> para </w:t>
      </w:r>
      <w:proofErr w:type="spellStart"/>
      <w:r>
        <w:t>transformarlos</w:t>
      </w:r>
      <w:proofErr w:type="spellEnd"/>
      <w:r>
        <w:t xml:space="preserve"> o </w:t>
      </w:r>
      <w:proofErr w:type="spellStart"/>
      <w:r>
        <w:t>degradarlos</w:t>
      </w:r>
      <w:proofErr w:type="spellEnd"/>
      <w:r>
        <w:t xml:space="preserve">.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tarda</w:t>
      </w:r>
      <w:proofErr w:type="spellEnd"/>
      <w:r>
        <w:t xml:space="preserve"> la </w:t>
      </w:r>
      <w:proofErr w:type="spellStart"/>
      <w:r>
        <w:t>naturaleza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degradar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y </w:t>
      </w:r>
      <w:proofErr w:type="spellStart"/>
      <w:r>
        <w:t>comprobarás</w:t>
      </w:r>
      <w:proofErr w:type="spellEnd"/>
      <w:r>
        <w:t xml:space="preserve"> lo </w:t>
      </w:r>
      <w:proofErr w:type="spellStart"/>
      <w:r>
        <w:t>importante</w:t>
      </w:r>
      <w:proofErr w:type="spellEnd"/>
      <w:r>
        <w:t xml:space="preserve"> que es </w:t>
      </w:r>
      <w:proofErr w:type="spellStart"/>
      <w:r>
        <w:t>reci</w:t>
      </w:r>
      <w:r>
        <w:t>clarlos</w:t>
      </w:r>
      <w:proofErr w:type="spellEnd"/>
      <w:r>
        <w:t xml:space="preserve"> y </w:t>
      </w:r>
      <w:proofErr w:type="spellStart"/>
      <w:r>
        <w:t>depositarlos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. Enlace </w:t>
      </w:r>
      <w:proofErr w:type="spellStart"/>
      <w:r>
        <w:t>recomendado</w:t>
      </w:r>
      <w:proofErr w:type="spellEnd"/>
      <w:r>
        <w:t>:</w:t>
      </w:r>
      <w:hyperlink r:id="rId23">
        <w:r>
          <w:t xml:space="preserve"> http://www.uaz.edu.mx/semarnat/cuanto_tarda.html</w:t>
        </w:r>
      </w:hyperlink>
    </w:p>
    <w:p w14:paraId="3C67E8CE" w14:textId="77777777" w:rsidR="00345338" w:rsidRDefault="00345338">
      <w:pPr>
        <w:pStyle w:val="Textoindependiente"/>
        <w:spacing w:before="8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311"/>
        <w:gridCol w:w="1445"/>
        <w:gridCol w:w="1471"/>
        <w:gridCol w:w="1728"/>
        <w:gridCol w:w="1440"/>
      </w:tblGrid>
      <w:tr w:rsidR="00345338" w14:paraId="5A5F1C59" w14:textId="77777777">
        <w:trPr>
          <w:trHeight w:val="254"/>
        </w:trPr>
        <w:tc>
          <w:tcPr>
            <w:tcW w:w="1313" w:type="dxa"/>
            <w:shd w:val="clear" w:color="auto" w:fill="C0C0C0"/>
          </w:tcPr>
          <w:p w14:paraId="795B0AA4" w14:textId="77777777" w:rsidR="00345338" w:rsidRDefault="00DB6205">
            <w:pPr>
              <w:pStyle w:val="TableParagraph"/>
              <w:spacing w:line="234" w:lineRule="exact"/>
              <w:ind w:left="338"/>
            </w:pPr>
            <w:r>
              <w:t>LATA</w:t>
            </w:r>
          </w:p>
        </w:tc>
        <w:tc>
          <w:tcPr>
            <w:tcW w:w="1311" w:type="dxa"/>
            <w:shd w:val="clear" w:color="auto" w:fill="C0C0C0"/>
          </w:tcPr>
          <w:p w14:paraId="34B42453" w14:textId="77777777" w:rsidR="00345338" w:rsidRDefault="00DB6205">
            <w:pPr>
              <w:pStyle w:val="TableParagraph"/>
              <w:spacing w:line="234" w:lineRule="exact"/>
              <w:ind w:left="316"/>
            </w:pPr>
            <w:r>
              <w:t>CICLE</w:t>
            </w:r>
          </w:p>
        </w:tc>
        <w:tc>
          <w:tcPr>
            <w:tcW w:w="1445" w:type="dxa"/>
            <w:shd w:val="clear" w:color="auto" w:fill="C0C0C0"/>
          </w:tcPr>
          <w:p w14:paraId="7DE2499B" w14:textId="77777777" w:rsidR="00345338" w:rsidRDefault="00DB6205">
            <w:pPr>
              <w:pStyle w:val="TableParagraph"/>
              <w:spacing w:line="234" w:lineRule="exact"/>
              <w:ind w:left="135"/>
            </w:pPr>
            <w:r>
              <w:t>MANZANA</w:t>
            </w:r>
          </w:p>
        </w:tc>
        <w:tc>
          <w:tcPr>
            <w:tcW w:w="1471" w:type="dxa"/>
            <w:shd w:val="clear" w:color="auto" w:fill="C0C0C0"/>
          </w:tcPr>
          <w:p w14:paraId="6D2ECE1F" w14:textId="77777777" w:rsidR="00345338" w:rsidRDefault="00DB6205">
            <w:pPr>
              <w:pStyle w:val="TableParagraph"/>
              <w:spacing w:line="234" w:lineRule="exact"/>
              <w:ind w:left="106"/>
            </w:pPr>
            <w:r>
              <w:t>ZAPATILLA</w:t>
            </w:r>
          </w:p>
        </w:tc>
        <w:tc>
          <w:tcPr>
            <w:tcW w:w="1728" w:type="dxa"/>
            <w:shd w:val="clear" w:color="auto" w:fill="C0C0C0"/>
          </w:tcPr>
          <w:p w14:paraId="37A65D32" w14:textId="77777777" w:rsidR="00345338" w:rsidRDefault="00DB6205">
            <w:pPr>
              <w:pStyle w:val="TableParagraph"/>
              <w:spacing w:line="234" w:lineRule="exact"/>
              <w:ind w:left="334"/>
            </w:pPr>
            <w:r>
              <w:t>AEROSOL</w:t>
            </w:r>
          </w:p>
        </w:tc>
        <w:tc>
          <w:tcPr>
            <w:tcW w:w="1440" w:type="dxa"/>
            <w:shd w:val="clear" w:color="auto" w:fill="C0C0C0"/>
          </w:tcPr>
          <w:p w14:paraId="04520A3B" w14:textId="77777777" w:rsidR="00345338" w:rsidRDefault="00DB6205">
            <w:pPr>
              <w:pStyle w:val="TableParagraph"/>
              <w:spacing w:line="234" w:lineRule="exact"/>
              <w:ind w:left="207" w:right="241"/>
              <w:jc w:val="center"/>
            </w:pPr>
            <w:r>
              <w:t>COLILLA</w:t>
            </w:r>
          </w:p>
        </w:tc>
      </w:tr>
      <w:tr w:rsidR="00345338" w14:paraId="1EDECBB8" w14:textId="77777777">
        <w:trPr>
          <w:trHeight w:val="251"/>
        </w:trPr>
        <w:tc>
          <w:tcPr>
            <w:tcW w:w="1313" w:type="dxa"/>
          </w:tcPr>
          <w:p w14:paraId="0DCF74E7" w14:textId="77777777" w:rsidR="00345338" w:rsidRDefault="00345338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</w:tcPr>
          <w:p w14:paraId="6AC46AFA" w14:textId="77777777" w:rsidR="00345338" w:rsidRDefault="00345338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14:paraId="0C48E758" w14:textId="77777777" w:rsidR="00345338" w:rsidRDefault="00345338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</w:tcPr>
          <w:p w14:paraId="63DFCB72" w14:textId="77777777" w:rsidR="00345338" w:rsidRDefault="00345338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1B8CC243" w14:textId="77777777" w:rsidR="00345338" w:rsidRDefault="00345338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20542C2" w14:textId="77777777" w:rsidR="00345338" w:rsidRDefault="00345338">
            <w:pPr>
              <w:pStyle w:val="TableParagraph"/>
              <w:rPr>
                <w:sz w:val="18"/>
              </w:rPr>
            </w:pPr>
          </w:p>
        </w:tc>
      </w:tr>
      <w:tr w:rsidR="00345338" w14:paraId="2289D895" w14:textId="77777777">
        <w:trPr>
          <w:trHeight w:val="506"/>
        </w:trPr>
        <w:tc>
          <w:tcPr>
            <w:tcW w:w="1313" w:type="dxa"/>
            <w:shd w:val="clear" w:color="auto" w:fill="C0C0C0"/>
          </w:tcPr>
          <w:p w14:paraId="643A1102" w14:textId="77777777" w:rsidR="00345338" w:rsidRDefault="00DB6205">
            <w:pPr>
              <w:pStyle w:val="TableParagraph"/>
              <w:spacing w:line="247" w:lineRule="exact"/>
              <w:ind w:left="89" w:right="122"/>
              <w:jc w:val="center"/>
            </w:pPr>
            <w:r>
              <w:t>ENTRADA</w:t>
            </w:r>
          </w:p>
          <w:p w14:paraId="22AB6F4B" w14:textId="77777777" w:rsidR="00345338" w:rsidRDefault="00DB6205">
            <w:pPr>
              <w:pStyle w:val="TableParagraph"/>
              <w:spacing w:before="1" w:line="238" w:lineRule="exact"/>
              <w:ind w:left="86" w:right="122"/>
              <w:jc w:val="center"/>
            </w:pPr>
            <w:r>
              <w:t>CINE</w:t>
            </w:r>
          </w:p>
        </w:tc>
        <w:tc>
          <w:tcPr>
            <w:tcW w:w="1311" w:type="dxa"/>
            <w:shd w:val="clear" w:color="auto" w:fill="C0C0C0"/>
          </w:tcPr>
          <w:p w14:paraId="25D94380" w14:textId="77777777" w:rsidR="00345338" w:rsidRDefault="00DB6205">
            <w:pPr>
              <w:pStyle w:val="TableParagraph"/>
              <w:spacing w:line="247" w:lineRule="exact"/>
              <w:ind w:left="131"/>
            </w:pPr>
            <w:r>
              <w:t>BOTELLA</w:t>
            </w:r>
          </w:p>
          <w:p w14:paraId="1AFF4245" w14:textId="77777777" w:rsidR="00345338" w:rsidRDefault="00DB6205">
            <w:pPr>
              <w:pStyle w:val="TableParagraph"/>
              <w:spacing w:before="1" w:line="238" w:lineRule="exact"/>
              <w:ind w:left="107"/>
            </w:pPr>
            <w:r>
              <w:t>PLÁSTICO</w:t>
            </w:r>
          </w:p>
        </w:tc>
        <w:tc>
          <w:tcPr>
            <w:tcW w:w="1445" w:type="dxa"/>
            <w:shd w:val="clear" w:color="auto" w:fill="C0C0C0"/>
          </w:tcPr>
          <w:p w14:paraId="4D9E1075" w14:textId="77777777" w:rsidR="00345338" w:rsidRDefault="00DB6205">
            <w:pPr>
              <w:pStyle w:val="TableParagraph"/>
              <w:spacing w:line="247" w:lineRule="exact"/>
              <w:ind w:left="195"/>
            </w:pPr>
            <w:r>
              <w:t>BOTELLA</w:t>
            </w:r>
          </w:p>
          <w:p w14:paraId="43EA259B" w14:textId="77777777" w:rsidR="00345338" w:rsidRDefault="00DB6205">
            <w:pPr>
              <w:pStyle w:val="TableParagraph"/>
              <w:spacing w:before="1" w:line="238" w:lineRule="exact"/>
              <w:ind w:left="313"/>
            </w:pPr>
            <w:r>
              <w:t>VIDRIO</w:t>
            </w:r>
          </w:p>
        </w:tc>
        <w:tc>
          <w:tcPr>
            <w:tcW w:w="1471" w:type="dxa"/>
            <w:shd w:val="clear" w:color="auto" w:fill="C0C0C0"/>
          </w:tcPr>
          <w:p w14:paraId="08B181A1" w14:textId="77777777" w:rsidR="00345338" w:rsidRDefault="00DB6205">
            <w:pPr>
              <w:pStyle w:val="TableParagraph"/>
              <w:spacing w:line="247" w:lineRule="exact"/>
              <w:ind w:left="166" w:right="200"/>
              <w:jc w:val="center"/>
            </w:pPr>
            <w:r>
              <w:t>BOLSA</w:t>
            </w:r>
          </w:p>
          <w:p w14:paraId="1CC6BA8F" w14:textId="77777777" w:rsidR="00345338" w:rsidRDefault="00DB6205">
            <w:pPr>
              <w:pStyle w:val="TableParagraph"/>
              <w:spacing w:before="1" w:line="238" w:lineRule="exact"/>
              <w:ind w:left="166" w:right="203"/>
              <w:jc w:val="center"/>
            </w:pPr>
            <w:r>
              <w:t>PLASTICO</w:t>
            </w:r>
          </w:p>
        </w:tc>
        <w:tc>
          <w:tcPr>
            <w:tcW w:w="1728" w:type="dxa"/>
            <w:shd w:val="clear" w:color="auto" w:fill="C0C0C0"/>
          </w:tcPr>
          <w:p w14:paraId="0EEFB4DA" w14:textId="77777777" w:rsidR="00345338" w:rsidRDefault="00DB6205">
            <w:pPr>
              <w:pStyle w:val="TableParagraph"/>
              <w:spacing w:line="247" w:lineRule="exact"/>
              <w:ind w:left="89" w:right="119"/>
              <w:jc w:val="center"/>
            </w:pPr>
            <w:r>
              <w:t>UNICEL (o</w:t>
            </w:r>
          </w:p>
          <w:p w14:paraId="1CF9CBD1" w14:textId="77777777" w:rsidR="00345338" w:rsidRDefault="00DB6205">
            <w:pPr>
              <w:pStyle w:val="TableParagraph"/>
              <w:spacing w:before="1" w:line="238" w:lineRule="exact"/>
              <w:ind w:left="89" w:right="123"/>
              <w:jc w:val="center"/>
            </w:pPr>
            <w:proofErr w:type="spellStart"/>
            <w:r>
              <w:t>papel</w:t>
            </w:r>
            <w:proofErr w:type="spellEnd"/>
            <w:r>
              <w:t xml:space="preserve"> de </w:t>
            </w:r>
            <w:proofErr w:type="spellStart"/>
            <w:r>
              <w:t>corcho</w:t>
            </w:r>
            <w:proofErr w:type="spellEnd"/>
            <w:r>
              <w:t>)</w:t>
            </w:r>
          </w:p>
        </w:tc>
        <w:tc>
          <w:tcPr>
            <w:tcW w:w="1440" w:type="dxa"/>
            <w:shd w:val="clear" w:color="auto" w:fill="C0C0C0"/>
          </w:tcPr>
          <w:p w14:paraId="360CC261" w14:textId="77777777" w:rsidR="00345338" w:rsidRDefault="00DB6205">
            <w:pPr>
              <w:pStyle w:val="TableParagraph"/>
              <w:spacing w:line="247" w:lineRule="exact"/>
              <w:ind w:left="207" w:right="241"/>
              <w:jc w:val="center"/>
            </w:pPr>
            <w:r>
              <w:t>PILA</w:t>
            </w:r>
          </w:p>
        </w:tc>
      </w:tr>
      <w:tr w:rsidR="00345338" w14:paraId="60CBF4BC" w14:textId="77777777">
        <w:trPr>
          <w:trHeight w:val="278"/>
        </w:trPr>
        <w:tc>
          <w:tcPr>
            <w:tcW w:w="1313" w:type="dxa"/>
          </w:tcPr>
          <w:p w14:paraId="1D46A1B3" w14:textId="77777777" w:rsidR="00345338" w:rsidRDefault="00345338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14:paraId="39B61423" w14:textId="77777777" w:rsidR="00345338" w:rsidRDefault="00345338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192F60D4" w14:textId="77777777" w:rsidR="00345338" w:rsidRDefault="00345338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14:paraId="49A25DE3" w14:textId="77777777" w:rsidR="00345338" w:rsidRDefault="00345338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14:paraId="74F8A222" w14:textId="77777777" w:rsidR="00345338" w:rsidRDefault="00345338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170D5EF" w14:textId="77777777" w:rsidR="00345338" w:rsidRDefault="00345338">
            <w:pPr>
              <w:pStyle w:val="TableParagraph"/>
              <w:rPr>
                <w:sz w:val="20"/>
              </w:rPr>
            </w:pPr>
          </w:p>
        </w:tc>
      </w:tr>
    </w:tbl>
    <w:p w14:paraId="0B78B202" w14:textId="77777777" w:rsidR="00345338" w:rsidRDefault="00DB6205">
      <w:pPr>
        <w:pStyle w:val="Textoindependiente"/>
        <w:spacing w:before="11"/>
        <w:rPr>
          <w:sz w:val="6"/>
        </w:rPr>
      </w:pPr>
      <w:r>
        <w:pict w14:anchorId="59592B21">
          <v:group id="_x0000_s1035" style="position:absolute;margin-left:84.7pt;margin-top:6pt;width:426.65pt;height:253.25pt;z-index:-251643904;mso-wrap-distance-left:0;mso-wrap-distance-right:0;mso-position-horizontal-relative:page;mso-position-vertical-relative:text" coordorigin="1694,120" coordsize="8533,5065">
            <v:rect id="_x0000_s1037" style="position:absolute;left:1701;top:127;width:8518;height:5050" filled="f"/>
            <v:shape id="_x0000_s1036" type="#_x0000_t75" style="position:absolute;left:1852;top:208;width:8300;height:4889">
              <v:imagedata r:id="rId24" o:title=""/>
            </v:shape>
            <w10:wrap type="topAndBottom" anchorx="page"/>
          </v:group>
        </w:pict>
      </w:r>
    </w:p>
    <w:p w14:paraId="3051B046" w14:textId="77777777" w:rsidR="00345338" w:rsidRDefault="00345338">
      <w:pPr>
        <w:rPr>
          <w:sz w:val="6"/>
        </w:rPr>
        <w:sectPr w:rsidR="00345338">
          <w:pgSz w:w="11900" w:h="16840"/>
          <w:pgMar w:top="1020" w:right="460" w:bottom="280" w:left="1300" w:header="710" w:footer="0" w:gutter="0"/>
          <w:cols w:space="720"/>
        </w:sectPr>
      </w:pPr>
    </w:p>
    <w:p w14:paraId="48E43416" w14:textId="77777777" w:rsidR="00345338" w:rsidRDefault="00345338">
      <w:pPr>
        <w:pStyle w:val="Textoindependiente"/>
        <w:spacing w:before="8"/>
      </w:pPr>
    </w:p>
    <w:p w14:paraId="109CE93B" w14:textId="77777777" w:rsidR="00345338" w:rsidRDefault="00345338">
      <w:pPr>
        <w:pStyle w:val="Textoindependiente"/>
        <w:spacing w:before="8"/>
        <w:rPr>
          <w:sz w:val="23"/>
        </w:rPr>
      </w:pPr>
    </w:p>
    <w:p w14:paraId="6EAC421D" w14:textId="77777777" w:rsidR="00345338" w:rsidRDefault="00DB6205">
      <w:pPr>
        <w:pStyle w:val="Textoindependiente"/>
        <w:spacing w:before="1"/>
        <w:ind w:left="401" w:right="1231"/>
        <w:jc w:val="both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9: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. Es el </w:t>
      </w:r>
      <w:proofErr w:type="spellStart"/>
      <w:r>
        <w:t>momento</w:t>
      </w:r>
      <w:proofErr w:type="spellEnd"/>
      <w:r>
        <w:t xml:space="preserve"> de que </w:t>
      </w:r>
      <w:proofErr w:type="gramStart"/>
      <w:r>
        <w:t xml:space="preserve">me  </w:t>
      </w:r>
      <w:proofErr w:type="spellStart"/>
      <w:r>
        <w:t>cuentes</w:t>
      </w:r>
      <w:proofErr w:type="spellEnd"/>
      <w:proofErr w:type="gramEnd"/>
      <w:r>
        <w:t xml:space="preserve"> lo que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ha </w:t>
      </w:r>
      <w:proofErr w:type="spellStart"/>
      <w:r>
        <w:t>gustado</w:t>
      </w:r>
      <w:proofErr w:type="spellEnd"/>
      <w:r>
        <w:t xml:space="preserve">, lo que </w:t>
      </w:r>
      <w:proofErr w:type="spellStart"/>
      <w:r>
        <w:t>men</w:t>
      </w:r>
      <w:r>
        <w:t>os</w:t>
      </w:r>
      <w:proofErr w:type="spellEnd"/>
      <w:r>
        <w:t xml:space="preserve">,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no </w:t>
      </w:r>
      <w:proofErr w:type="spellStart"/>
      <w:r>
        <w:t>heya</w:t>
      </w:r>
      <w:proofErr w:type="spellEnd"/>
      <w:r>
        <w:t xml:space="preserve"> </w:t>
      </w:r>
      <w:proofErr w:type="spellStart"/>
      <w:r>
        <w:t>quedado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,... No seas </w:t>
      </w:r>
      <w:proofErr w:type="spellStart"/>
      <w:r>
        <w:t>vago</w:t>
      </w:r>
      <w:proofErr w:type="spellEnd"/>
      <w:r>
        <w:t xml:space="preserve"> y rellena TODAS las </w:t>
      </w:r>
      <w:proofErr w:type="spellStart"/>
      <w:r>
        <w:t>líneas</w:t>
      </w:r>
      <w:proofErr w:type="spellEnd"/>
      <w:r>
        <w:t xml:space="preserve"> de que</w:t>
      </w:r>
      <w:r>
        <w:rPr>
          <w:spacing w:val="-7"/>
        </w:rPr>
        <w:t xml:space="preserve"> </w:t>
      </w:r>
      <w:r>
        <w:t>dispones.</w:t>
      </w:r>
    </w:p>
    <w:p w14:paraId="61714FE3" w14:textId="77777777" w:rsidR="00345338" w:rsidRDefault="00DB6205">
      <w:pPr>
        <w:pStyle w:val="Textoindependiente"/>
        <w:ind w:left="401"/>
      </w:pPr>
      <w:r>
        <w:t>.............................................................................................................................................</w:t>
      </w:r>
    </w:p>
    <w:p w14:paraId="5312B352" w14:textId="77777777" w:rsidR="00345338" w:rsidRDefault="00DB6205">
      <w:pPr>
        <w:pStyle w:val="Textoindependiente"/>
        <w:ind w:left="401"/>
      </w:pPr>
      <w:r>
        <w:t>...........</w:t>
      </w:r>
      <w:r>
        <w:t>..................................................................................................................................</w:t>
      </w:r>
    </w:p>
    <w:p w14:paraId="0F76344C" w14:textId="77777777" w:rsidR="00345338" w:rsidRDefault="00DB6205">
      <w:pPr>
        <w:pStyle w:val="Textoindependiente"/>
        <w:ind w:left="401"/>
      </w:pPr>
      <w:r>
        <w:t>.............................................................................................................................</w:t>
      </w:r>
      <w:r>
        <w:t>................</w:t>
      </w:r>
    </w:p>
    <w:p w14:paraId="44C1037A" w14:textId="77777777" w:rsidR="00345338" w:rsidRDefault="00DB6205">
      <w:pPr>
        <w:pStyle w:val="Textoindependiente"/>
        <w:ind w:left="401"/>
      </w:pPr>
      <w:r>
        <w:t>.............................................................................................................................................</w:t>
      </w:r>
    </w:p>
    <w:p w14:paraId="3BAF3E2E" w14:textId="77777777" w:rsidR="00345338" w:rsidRDefault="00DB6205">
      <w:pPr>
        <w:pStyle w:val="Textoindependiente"/>
        <w:ind w:left="401"/>
      </w:pPr>
      <w:r>
        <w:pict w14:anchorId="3856AC94">
          <v:group id="_x0000_s1026" style="position:absolute;left:0;text-align:left;margin-left:157.1pt;margin-top:12.5pt;width:289.35pt;height:198pt;z-index:251673600;mso-position-horizontal-relative:page" coordorigin="3142,250" coordsize="5787,3960">
            <v:rect id="_x0000_s1028" style="position:absolute;left:3141;top:250;width:5787;height:3960" stroked="f"/>
            <v:shape id="_x0000_s1027" type="#_x0000_t75" style="position:absolute;left:3285;top:322;width:5499;height:3814">
              <v:imagedata r:id="rId25" o:title=""/>
            </v:shape>
            <w10:wrap anchorx="page"/>
          </v:group>
        </w:pict>
      </w:r>
      <w:r>
        <w:t>.............................................................................................................................................</w:t>
      </w:r>
    </w:p>
    <w:sectPr w:rsidR="00345338">
      <w:pgSz w:w="11900" w:h="16840"/>
      <w:pgMar w:top="1020" w:right="46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82E7" w14:textId="77777777" w:rsidR="00DB6205" w:rsidRDefault="00DB6205">
      <w:r>
        <w:separator/>
      </w:r>
    </w:p>
  </w:endnote>
  <w:endnote w:type="continuationSeparator" w:id="0">
    <w:p w14:paraId="3BF24C0C" w14:textId="77777777" w:rsidR="00DB6205" w:rsidRDefault="00DB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4A26" w14:textId="77777777" w:rsidR="00DB6205" w:rsidRDefault="00DB6205">
      <w:r>
        <w:separator/>
      </w:r>
    </w:p>
  </w:footnote>
  <w:footnote w:type="continuationSeparator" w:id="0">
    <w:p w14:paraId="7541E65D" w14:textId="77777777" w:rsidR="00DB6205" w:rsidRDefault="00DB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324B" w14:textId="77777777" w:rsidR="00345338" w:rsidRDefault="00DB6205">
    <w:pPr>
      <w:pStyle w:val="Textoindependiente"/>
      <w:spacing w:line="14" w:lineRule="auto"/>
      <w:rPr>
        <w:sz w:val="20"/>
      </w:rPr>
    </w:pPr>
    <w:r>
      <w:pict w14:anchorId="51C89605">
        <v:line id="_x0000_s2052" style="position:absolute;z-index:-252315648;mso-position-horizontal-relative:page;mso-position-vertical-relative:page" from="83.65pt,48.1pt" to="511.7pt,48.1pt" strokeweight=".48pt">
          <w10:wrap anchorx="page" anchory="page"/>
        </v:line>
      </w:pict>
    </w:r>
    <w:r>
      <w:pict w14:anchorId="17302F6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34.65pt;width:84.3pt;height:13.05pt;z-index:-252314624;mso-position-horizontal-relative:page;mso-position-vertical-relative:page" filled="f" stroked="f">
          <v:textbox inset="0,0,0,0">
            <w:txbxContent>
              <w:p w14:paraId="3EFF7C44" w14:textId="785CD5F0" w:rsidR="00E07BBF" w:rsidRDefault="00E07BBF" w:rsidP="00E07BBF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2E9790B5">
        <v:shape id="_x0000_s2050" type="#_x0000_t202" style="position:absolute;margin-left:291.6pt;margin-top:34.5pt;width:12pt;height:15.3pt;z-index:-252313600;mso-position-horizontal-relative:page;mso-position-vertical-relative:page" filled="f" stroked="f">
          <v:textbox inset="0,0,0,0">
            <w:txbxContent>
              <w:p w14:paraId="612D48FA" w14:textId="77777777" w:rsidR="00345338" w:rsidRDefault="00DB6205">
                <w:pPr>
                  <w:pStyle w:val="Textoindependiente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7974720">
        <v:shape id="_x0000_s2049" type="#_x0000_t202" style="position:absolute;margin-left:462.1pt;margin-top:34.65pt;width:49.1pt;height:13.05pt;z-index:-252312576;mso-position-horizontal-relative:page;mso-position-vertical-relative:page" filled="f" stroked="f">
          <v:textbox inset="0,0,0,0">
            <w:txbxContent>
              <w:p w14:paraId="6889AB7A" w14:textId="77777777" w:rsidR="00345338" w:rsidRDefault="00DB6205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Senderismo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448"/>
    <w:multiLevelType w:val="hybridMultilevel"/>
    <w:tmpl w:val="CDD273D8"/>
    <w:lvl w:ilvl="0" w:tplc="89B449A2">
      <w:numFmt w:val="bullet"/>
      <w:lvlText w:val=""/>
      <w:lvlJc w:val="left"/>
      <w:pPr>
        <w:ind w:left="1121" w:hanging="360"/>
      </w:pPr>
      <w:rPr>
        <w:rFonts w:hint="default"/>
        <w:w w:val="99"/>
      </w:rPr>
    </w:lvl>
    <w:lvl w:ilvl="1" w:tplc="4A761098">
      <w:numFmt w:val="bullet"/>
      <w:lvlText w:val=""/>
      <w:lvlJc w:val="left"/>
      <w:pPr>
        <w:ind w:left="4361" w:hanging="360"/>
      </w:pPr>
      <w:rPr>
        <w:rFonts w:hint="default"/>
        <w:w w:val="99"/>
      </w:rPr>
    </w:lvl>
    <w:lvl w:ilvl="2" w:tplc="1994B1D2">
      <w:numFmt w:val="bullet"/>
      <w:lvlText w:val="•"/>
      <w:lvlJc w:val="left"/>
      <w:pPr>
        <w:ind w:left="4540" w:hanging="360"/>
      </w:pPr>
      <w:rPr>
        <w:rFonts w:hint="default"/>
      </w:rPr>
    </w:lvl>
    <w:lvl w:ilvl="3" w:tplc="794E0D44">
      <w:numFmt w:val="bullet"/>
      <w:lvlText w:val="•"/>
      <w:lvlJc w:val="left"/>
      <w:pPr>
        <w:ind w:left="5240" w:hanging="360"/>
      </w:pPr>
      <w:rPr>
        <w:rFonts w:hint="default"/>
      </w:rPr>
    </w:lvl>
    <w:lvl w:ilvl="4" w:tplc="296CA082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2F3C7888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7EB8EB96">
      <w:numFmt w:val="bullet"/>
      <w:lvlText w:val="•"/>
      <w:lvlJc w:val="left"/>
      <w:pPr>
        <w:ind w:left="7340" w:hanging="360"/>
      </w:pPr>
      <w:rPr>
        <w:rFonts w:hint="default"/>
      </w:rPr>
    </w:lvl>
    <w:lvl w:ilvl="7" w:tplc="7BF011D8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FF587E14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1" w15:restartNumberingAfterBreak="0">
    <w:nsid w:val="1FCE628C"/>
    <w:multiLevelType w:val="hybridMultilevel"/>
    <w:tmpl w:val="C7B636D4"/>
    <w:lvl w:ilvl="0" w:tplc="E15409AE">
      <w:numFmt w:val="bullet"/>
      <w:lvlText w:val=""/>
      <w:lvlJc w:val="left"/>
      <w:pPr>
        <w:ind w:left="3461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022A3EC">
      <w:numFmt w:val="bullet"/>
      <w:lvlText w:val="•"/>
      <w:lvlJc w:val="left"/>
      <w:pPr>
        <w:ind w:left="4128" w:hanging="540"/>
      </w:pPr>
      <w:rPr>
        <w:rFonts w:hint="default"/>
      </w:rPr>
    </w:lvl>
    <w:lvl w:ilvl="2" w:tplc="1102D224">
      <w:numFmt w:val="bullet"/>
      <w:lvlText w:val="•"/>
      <w:lvlJc w:val="left"/>
      <w:pPr>
        <w:ind w:left="4796" w:hanging="540"/>
      </w:pPr>
      <w:rPr>
        <w:rFonts w:hint="default"/>
      </w:rPr>
    </w:lvl>
    <w:lvl w:ilvl="3" w:tplc="415010E6">
      <w:numFmt w:val="bullet"/>
      <w:lvlText w:val="•"/>
      <w:lvlJc w:val="left"/>
      <w:pPr>
        <w:ind w:left="5464" w:hanging="540"/>
      </w:pPr>
      <w:rPr>
        <w:rFonts w:hint="default"/>
      </w:rPr>
    </w:lvl>
    <w:lvl w:ilvl="4" w:tplc="A38A57B8">
      <w:numFmt w:val="bullet"/>
      <w:lvlText w:val="•"/>
      <w:lvlJc w:val="left"/>
      <w:pPr>
        <w:ind w:left="6132" w:hanging="540"/>
      </w:pPr>
      <w:rPr>
        <w:rFonts w:hint="default"/>
      </w:rPr>
    </w:lvl>
    <w:lvl w:ilvl="5" w:tplc="95E04536">
      <w:numFmt w:val="bullet"/>
      <w:lvlText w:val="•"/>
      <w:lvlJc w:val="left"/>
      <w:pPr>
        <w:ind w:left="6800" w:hanging="540"/>
      </w:pPr>
      <w:rPr>
        <w:rFonts w:hint="default"/>
      </w:rPr>
    </w:lvl>
    <w:lvl w:ilvl="6" w:tplc="BA0E3704">
      <w:numFmt w:val="bullet"/>
      <w:lvlText w:val="•"/>
      <w:lvlJc w:val="left"/>
      <w:pPr>
        <w:ind w:left="7468" w:hanging="540"/>
      </w:pPr>
      <w:rPr>
        <w:rFonts w:hint="default"/>
      </w:rPr>
    </w:lvl>
    <w:lvl w:ilvl="7" w:tplc="E32A508E">
      <w:numFmt w:val="bullet"/>
      <w:lvlText w:val="•"/>
      <w:lvlJc w:val="left"/>
      <w:pPr>
        <w:ind w:left="8136" w:hanging="540"/>
      </w:pPr>
      <w:rPr>
        <w:rFonts w:hint="default"/>
      </w:rPr>
    </w:lvl>
    <w:lvl w:ilvl="8" w:tplc="C6BA5F48">
      <w:numFmt w:val="bullet"/>
      <w:lvlText w:val="•"/>
      <w:lvlJc w:val="left"/>
      <w:pPr>
        <w:ind w:left="8804" w:hanging="540"/>
      </w:pPr>
      <w:rPr>
        <w:rFonts w:hint="default"/>
      </w:rPr>
    </w:lvl>
  </w:abstractNum>
  <w:abstractNum w:abstractNumId="2" w15:restartNumberingAfterBreak="0">
    <w:nsid w:val="571E51B7"/>
    <w:multiLevelType w:val="hybridMultilevel"/>
    <w:tmpl w:val="2BAE2298"/>
    <w:lvl w:ilvl="0" w:tplc="90103B6A">
      <w:start w:val="1"/>
      <w:numFmt w:val="decimal"/>
      <w:lvlText w:val="%1."/>
      <w:lvlJc w:val="left"/>
      <w:pPr>
        <w:ind w:left="40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B0AF950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F392CAC8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E616968C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235E28D4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A4A8660C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6A34D0BE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80C22142"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530412B0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3" w15:restartNumberingAfterBreak="0">
    <w:nsid w:val="779B37A2"/>
    <w:multiLevelType w:val="hybridMultilevel"/>
    <w:tmpl w:val="DC32F15E"/>
    <w:lvl w:ilvl="0" w:tplc="4906D46A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9B069B96"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64EE6E6A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726C389A"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CC84815A"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E84AE29E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7B8051FC"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BB982FC8"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52E0F1FE"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338"/>
    <w:rsid w:val="00345338"/>
    <w:rsid w:val="00381A33"/>
    <w:rsid w:val="00DB6205"/>
    <w:rsid w:val="00E0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4A50BC"/>
  <w15:docId w15:val="{67DB9232-11E8-471D-B3C0-8FFBAD6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8"/>
      <w:ind w:left="4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07B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BB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7B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BF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E07BB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7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viasverdes.com/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://www.caminosantiago.org/" TargetMode="External"/><Relationship Id="rId23" Type="http://schemas.openxmlformats.org/officeDocument/2006/relationships/hyperlink" Target="http://www.uaz.edu.mx/semarnat/cuanto_tarda.html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s.wikipedia.org/wiki/Gran_Recorrido" TargetMode="Externa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2318</Words>
  <Characters>12752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7 senderismo</vt:lpstr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7 senderismo</dc:title>
  <dc:creator>usuario</dc:creator>
  <cp:lastModifiedBy>fran j. cervantes gallego</cp:lastModifiedBy>
  <cp:revision>2</cp:revision>
  <dcterms:created xsi:type="dcterms:W3CDTF">2020-05-01T08:10:00Z</dcterms:created>
  <dcterms:modified xsi:type="dcterms:W3CDTF">2020-05-01T08:53:00Z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2020-05-01T00:00:00Z</vt:filetime>
  </property>
</Properties>
</file>