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E48" w:rsidRDefault="00173E48" w:rsidP="00173E48">
      <w:pPr>
        <w:rPr>
          <w:sz w:val="32"/>
          <w:szCs w:val="32"/>
        </w:rPr>
      </w:pPr>
    </w:p>
    <w:p w:rsidR="00173E48" w:rsidRDefault="004105DF" w:rsidP="00173E4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73E48">
        <w:rPr>
          <w:sz w:val="32"/>
          <w:szCs w:val="32"/>
        </w:rPr>
        <w:t>ª EVALUACIÓN</w:t>
      </w:r>
    </w:p>
    <w:p w:rsidR="00173E48" w:rsidRDefault="00173E48" w:rsidP="00173E48">
      <w:pPr>
        <w:rPr>
          <w:sz w:val="32"/>
          <w:szCs w:val="32"/>
        </w:rPr>
      </w:pPr>
    </w:p>
    <w:p w:rsidR="00173E48" w:rsidRPr="00E54439" w:rsidRDefault="00173E48" w:rsidP="00173E48">
      <w:pPr>
        <w:rPr>
          <w:sz w:val="32"/>
          <w:szCs w:val="32"/>
        </w:rPr>
      </w:pPr>
      <w:r w:rsidRPr="00E54439">
        <w:rPr>
          <w:sz w:val="32"/>
          <w:szCs w:val="32"/>
        </w:rPr>
        <w:t>TEMA 3</w:t>
      </w:r>
      <w:r>
        <w:rPr>
          <w:sz w:val="32"/>
          <w:szCs w:val="32"/>
        </w:rPr>
        <w:t xml:space="preserve"> LENGUA</w:t>
      </w:r>
    </w:p>
    <w:p w:rsidR="00173E48" w:rsidRDefault="00173E48" w:rsidP="00173E48"/>
    <w:p w:rsidR="00173E48" w:rsidRDefault="00173E48" w:rsidP="00173E48"/>
    <w:p w:rsidR="00173E48" w:rsidRDefault="00173E48" w:rsidP="00173E48"/>
    <w:p w:rsidR="00173E48" w:rsidRPr="00180D93" w:rsidRDefault="00173E48" w:rsidP="00173E48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FFFFF"/>
          <w:spacing w:val="-1"/>
          <w:sz w:val="22"/>
          <w:szCs w:val="22"/>
        </w:rPr>
        <w:t>03</w:t>
      </w:r>
      <w:r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NO TE LO PIERDAS      </w:t>
      </w:r>
      <w:r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</w:t>
      </w:r>
      <w:r>
        <w:rPr>
          <w:rFonts w:ascii="Arial" w:hAnsi="Arial" w:cs="Arial"/>
          <w:color w:val="FFFFFF"/>
          <w:spacing w:val="-2"/>
          <w:sz w:val="22"/>
          <w:szCs w:val="22"/>
        </w:rPr>
        <w:t xml:space="preserve">     </w:t>
      </w:r>
      <w:r w:rsidRPr="00A2121E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Pr="00A2121E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Pr="00A2121E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Pr="00A2121E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Pr="00A2121E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Pr="00A2121E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A2121E">
        <w:rPr>
          <w:rFonts w:ascii="Arial" w:hAnsi="Arial" w:cs="Arial"/>
          <w:b/>
          <w:color w:val="FFFFFF"/>
          <w:spacing w:val="-1"/>
          <w:sz w:val="22"/>
          <w:szCs w:val="22"/>
        </w:rPr>
        <w:t>EVALUACIÓN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   </w:t>
      </w:r>
      <w:r>
        <w:rPr>
          <w:rFonts w:ascii="Arial" w:hAnsi="Arial" w:cs="Arial"/>
          <w:color w:val="FFFFFF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ELEN-03-</w:t>
      </w:r>
      <w:r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173E48" w:rsidRDefault="00173E48" w:rsidP="00173E48">
      <w:pPr>
        <w:rPr>
          <w:rFonts w:ascii="Arial" w:hAnsi="Arial" w:cs="Arial"/>
          <w:sz w:val="17"/>
          <w:szCs w:val="17"/>
        </w:rPr>
      </w:pPr>
    </w:p>
    <w:p w:rsidR="00173E48" w:rsidRPr="00FF0E38" w:rsidRDefault="00173E48" w:rsidP="00173E48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Campaña de integración</w:t>
      </w:r>
    </w:p>
    <w:p w:rsidR="00173E48" w:rsidRPr="008234E8" w:rsidRDefault="00173E48" w:rsidP="00173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05A093" wp14:editId="37EDDC3A">
            <wp:extent cx="4086225" cy="5362299"/>
            <wp:effectExtent l="19050" t="0" r="9525" b="0"/>
            <wp:docPr id="51" name="0 Imagen" descr="emilio35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o35x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518" cy="53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48" w:rsidRDefault="00173E48" w:rsidP="00173E48">
      <w:pPr>
        <w:ind w:left="284"/>
        <w:rPr>
          <w:rFonts w:ascii="Arial" w:hAnsi="Arial" w:cs="Arial"/>
          <w:i/>
          <w:iCs/>
          <w:sz w:val="16"/>
          <w:szCs w:val="16"/>
        </w:rPr>
      </w:pPr>
    </w:p>
    <w:p w:rsidR="00173E48" w:rsidRDefault="00173E48" w:rsidP="00173E48">
      <w:pPr>
        <w:ind w:left="284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</w:t>
      </w:r>
      <w:hyperlink r:id="rId6" w:history="1">
        <w:r w:rsidRPr="0037266E">
          <w:rPr>
            <w:rStyle w:val="Hipervnculo"/>
            <w:rFonts w:ascii="Arial" w:hAnsi="Arial" w:cs="Arial"/>
            <w:iCs/>
            <w:sz w:val="16"/>
            <w:szCs w:val="16"/>
          </w:rPr>
          <w:t>http://www.msssi.gob.es/campannas/campanas15/pdf/emilio35x50.pdf</w:t>
        </w:r>
      </w:hyperlink>
    </w:p>
    <w:p w:rsidR="00173E48" w:rsidRPr="00857984" w:rsidRDefault="00173E48" w:rsidP="00173E48">
      <w:pPr>
        <w:ind w:left="284"/>
        <w:rPr>
          <w:rFonts w:ascii="Arial" w:hAnsi="Arial" w:cs="Arial"/>
          <w:iCs/>
          <w:sz w:val="16"/>
          <w:szCs w:val="16"/>
        </w:rPr>
      </w:pPr>
    </w:p>
    <w:p w:rsidR="00173E48" w:rsidRDefault="00173E48" w:rsidP="00173E48">
      <w:pPr>
        <w:tabs>
          <w:tab w:val="left" w:pos="7513"/>
        </w:tabs>
        <w:rPr>
          <w:rFonts w:ascii="DIN-Regular" w:hAnsi="DIN-Regular" w:cs="DIN-Regular"/>
          <w:sz w:val="16"/>
          <w:szCs w:val="16"/>
        </w:rPr>
      </w:pPr>
    </w:p>
    <w:p w:rsidR="00173E48" w:rsidRDefault="00173E48" w:rsidP="00173E48">
      <w:pPr>
        <w:tabs>
          <w:tab w:val="left" w:pos="7513"/>
        </w:tabs>
        <w:rPr>
          <w:rFonts w:ascii="DIN-Regular" w:hAnsi="DIN-Regular" w:cs="DIN-Regular"/>
          <w:sz w:val="16"/>
          <w:szCs w:val="16"/>
        </w:rPr>
      </w:pPr>
    </w:p>
    <w:p w:rsidR="00173E48" w:rsidRPr="00903F85" w:rsidRDefault="00173E48" w:rsidP="00173E48">
      <w:pPr>
        <w:pStyle w:val="Prrafodelista"/>
        <w:widowControl/>
        <w:numPr>
          <w:ilvl w:val="0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t>¿Qué recursos tipográficos se utilizan en este cartel?</w:t>
      </w:r>
    </w:p>
    <w:p w:rsidR="00173E48" w:rsidRPr="00903F85" w:rsidRDefault="00173E48" w:rsidP="00173E48">
      <w:pPr>
        <w:ind w:right="668"/>
        <w:jc w:val="both"/>
        <w:rPr>
          <w:rFonts w:ascii="Arial" w:hAnsi="Arial" w:cs="Arial"/>
          <w:bCs/>
          <w:sz w:val="20"/>
          <w:szCs w:val="20"/>
        </w:rPr>
      </w:pPr>
    </w:p>
    <w:p w:rsidR="00173E48" w:rsidRPr="00903F85" w:rsidRDefault="00173E48" w:rsidP="00173E48">
      <w:pPr>
        <w:pStyle w:val="Prrafodelista"/>
        <w:widowControl/>
        <w:numPr>
          <w:ilvl w:val="0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t>Localiza los siguientes recursos en el texto:</w:t>
      </w:r>
    </w:p>
    <w:p w:rsidR="00173E48" w:rsidRPr="00903F85" w:rsidRDefault="00173E48" w:rsidP="00173E48">
      <w:pPr>
        <w:pStyle w:val="Prrafodelista"/>
        <w:widowControl/>
        <w:numPr>
          <w:ilvl w:val="1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t>Repetición.</w:t>
      </w:r>
    </w:p>
    <w:p w:rsidR="00173E48" w:rsidRPr="00903F85" w:rsidRDefault="00173E48" w:rsidP="00173E48">
      <w:pPr>
        <w:pStyle w:val="Prrafodelista"/>
        <w:widowControl/>
        <w:numPr>
          <w:ilvl w:val="1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t>Apelación.</w:t>
      </w:r>
    </w:p>
    <w:p w:rsidR="00173E48" w:rsidRPr="00903F85" w:rsidRDefault="00173E48" w:rsidP="00173E48">
      <w:pPr>
        <w:pStyle w:val="Prrafodelista"/>
        <w:widowControl/>
        <w:numPr>
          <w:ilvl w:val="1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Exclamación.</w:t>
      </w:r>
    </w:p>
    <w:p w:rsidR="00173E48" w:rsidRPr="00903F85" w:rsidRDefault="00173E48" w:rsidP="00173E48">
      <w:pPr>
        <w:pStyle w:val="Prrafodelista"/>
        <w:widowControl/>
        <w:numPr>
          <w:ilvl w:val="1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sz w:val="20"/>
          <w:szCs w:val="20"/>
          <w:lang w:eastAsia="en-US"/>
        </w:rPr>
        <w:t>Nominalización.</w:t>
      </w:r>
    </w:p>
    <w:p w:rsidR="00173E48" w:rsidRPr="00903F85" w:rsidRDefault="00173E48" w:rsidP="00173E48">
      <w:pPr>
        <w:pStyle w:val="Prrafodelista"/>
        <w:widowControl/>
        <w:ind w:left="1440"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173E48" w:rsidRPr="00903F85" w:rsidRDefault="00173E48" w:rsidP="00173E48">
      <w:pPr>
        <w:pStyle w:val="Prrafodelista"/>
        <w:widowControl/>
        <w:numPr>
          <w:ilvl w:val="0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¿Qué significa «integración»? ¿</w:t>
      </w:r>
      <w:proofErr w:type="spellStart"/>
      <w:proofErr w:type="gramStart"/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Y«</w:t>
      </w:r>
      <w:proofErr w:type="gramEnd"/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diagnóstico</w:t>
      </w:r>
      <w:proofErr w:type="spellEnd"/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»?</w:t>
      </w:r>
    </w:p>
    <w:p w:rsidR="00173E48" w:rsidRPr="00903F85" w:rsidRDefault="00173E48" w:rsidP="00173E48">
      <w:pPr>
        <w:ind w:right="668"/>
        <w:jc w:val="both"/>
        <w:rPr>
          <w:rFonts w:ascii="Arial" w:hAnsi="Arial" w:cs="Arial"/>
          <w:bCs/>
          <w:sz w:val="20"/>
          <w:szCs w:val="20"/>
        </w:rPr>
      </w:pPr>
    </w:p>
    <w:p w:rsidR="00173E48" w:rsidRPr="00903F85" w:rsidRDefault="00173E48" w:rsidP="00173E48">
      <w:pPr>
        <w:pStyle w:val="Prrafodelista"/>
        <w:widowControl/>
        <w:numPr>
          <w:ilvl w:val="0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¿Qué quiere decir la expresión «¡Al de verdad!» en relación con el fútbol?</w:t>
      </w:r>
    </w:p>
    <w:p w:rsidR="00173E48" w:rsidRPr="00903F85" w:rsidRDefault="00173E48" w:rsidP="00173E48">
      <w:pPr>
        <w:ind w:right="668"/>
        <w:jc w:val="both"/>
        <w:rPr>
          <w:rFonts w:ascii="Arial" w:hAnsi="Arial" w:cs="Arial"/>
          <w:bCs/>
          <w:sz w:val="20"/>
          <w:szCs w:val="20"/>
        </w:rPr>
      </w:pPr>
    </w:p>
    <w:p w:rsidR="00173E48" w:rsidRPr="00903F85" w:rsidRDefault="00173E48" w:rsidP="00173E48">
      <w:pPr>
        <w:pStyle w:val="Prrafodelista"/>
        <w:widowControl/>
        <w:numPr>
          <w:ilvl w:val="0"/>
          <w:numId w:val="1"/>
        </w:numPr>
        <w:ind w:right="668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03F85">
        <w:rPr>
          <w:rFonts w:ascii="Arial" w:eastAsiaTheme="minorHAnsi" w:hAnsi="Arial" w:cs="Arial"/>
          <w:bCs/>
          <w:sz w:val="20"/>
          <w:szCs w:val="20"/>
          <w:lang w:eastAsia="en-US"/>
        </w:rPr>
        <w:t>El uso de «nosotros» no es exigido por el verbo. ¿Qué valor tiene?</w:t>
      </w:r>
    </w:p>
    <w:p w:rsidR="00173E48" w:rsidRPr="00903F85" w:rsidRDefault="00173E48" w:rsidP="00173E48">
      <w:pPr>
        <w:ind w:right="668"/>
        <w:jc w:val="both"/>
        <w:rPr>
          <w:rFonts w:ascii="Arial" w:hAnsi="Arial" w:cs="Arial"/>
          <w:bCs/>
          <w:sz w:val="20"/>
          <w:szCs w:val="20"/>
        </w:rPr>
      </w:pPr>
    </w:p>
    <w:p w:rsidR="00173E48" w:rsidRDefault="00173E48" w:rsidP="00173E48"/>
    <w:p w:rsidR="00173E48" w:rsidRDefault="00173E48" w:rsidP="00173E48"/>
    <w:p w:rsidR="00173E48" w:rsidRDefault="00173E48" w:rsidP="00173E48"/>
    <w:p w:rsidR="00173E48" w:rsidRDefault="00173E48" w:rsidP="00173E48"/>
    <w:p w:rsidR="00173E48" w:rsidRDefault="00173E48" w:rsidP="00173E48"/>
    <w:p w:rsidR="00173E48" w:rsidRPr="00C84710" w:rsidRDefault="00173E48" w:rsidP="00173E48">
      <w:pPr>
        <w:rPr>
          <w:sz w:val="32"/>
          <w:szCs w:val="32"/>
        </w:rPr>
      </w:pPr>
      <w:r w:rsidRPr="00C84710">
        <w:rPr>
          <w:sz w:val="32"/>
          <w:szCs w:val="32"/>
        </w:rPr>
        <w:t>TEMA 4</w:t>
      </w:r>
      <w:r>
        <w:rPr>
          <w:sz w:val="32"/>
          <w:szCs w:val="32"/>
        </w:rPr>
        <w:t xml:space="preserve"> LENGUA</w:t>
      </w:r>
    </w:p>
    <w:p w:rsidR="00173E48" w:rsidRDefault="00173E48" w:rsidP="00173E48"/>
    <w:p w:rsidR="00173E48" w:rsidRPr="00C05066" w:rsidRDefault="00173E48" w:rsidP="00173E48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B267915" wp14:editId="4DFFF691">
                <wp:simplePos x="0" y="0"/>
                <wp:positionH relativeFrom="page">
                  <wp:posOffset>0</wp:posOffset>
                </wp:positionH>
                <wp:positionV relativeFrom="page">
                  <wp:posOffset>-3175</wp:posOffset>
                </wp:positionV>
                <wp:extent cx="7936230" cy="695960"/>
                <wp:effectExtent l="0" t="0" r="1270" b="254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6230" cy="695960"/>
                          <a:chOff x="0" y="-5"/>
                          <a:chExt cx="12498" cy="1106"/>
                        </a:xfrm>
                      </wpg:grpSpPr>
                      <wps:wsp>
                        <wps:cNvPr id="53" name="Rectangle 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12472" cy="6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2478" cy="686"/>
                          </a:xfrm>
                          <a:custGeom>
                            <a:avLst/>
                            <a:gdLst>
                              <a:gd name="T0" fmla="*/ 12477 w 12478"/>
                              <a:gd name="T1" fmla="*/ 685 h 686"/>
                              <a:gd name="T2" fmla="*/ 0 w 12478"/>
                              <a:gd name="T3" fmla="*/ 685 h 686"/>
                              <a:gd name="T4" fmla="*/ 0 w 12478"/>
                              <a:gd name="T5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78" h="686">
                                <a:moveTo>
                                  <a:pt x="12477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11343" y="0"/>
                            <a:ext cx="20" cy="7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0"/>
                              <a:gd name="T2" fmla="*/ 0 w 20"/>
                              <a:gd name="T3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0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8813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11348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710" y="109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2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2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5972" y="409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710" y="86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6"/>
                              <a:gd name="T2" fmla="*/ 0 w 20"/>
                              <a:gd name="T3" fmla="*/ 685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3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674D" id="Group 2" o:spid="_x0000_s1026" style="position:absolute;margin-left:0;margin-top:-.25pt;width:624.9pt;height:54.8pt;z-index:-251656192;mso-position-horizontal-relative:page;mso-position-vertical-relative:page" coordorigin=",-5" coordsize="12498,1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" o:allowincell="f">
                <v:rect id="Rectangle 3" o:spid="_x0000_s1027" style="position:absolute;left:19;width:12472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" fillcolor="#231f20" stroked="f">
                  <v:path arrowok="t"/>
                </v:rect>
                <v:shape id="Freeform 4" o:spid="_x0000_s1028" style="position:absolute;left:14;width:12478;height:686;visibility:visible;mso-wrap-style:square;v-text-anchor:top" coordsize="12478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" path="m12477,685l,685,,e" filled="f" strokecolor="#231f20" strokeweight=".17636mm">
                  <v:path arrowok="t" o:connecttype="custom" o:connectlocs="12477,685;0,685;0,0" o:connectangles="0,0,0"/>
                </v:shape>
                <v:shape id="Freeform 5" o:spid="_x0000_s1029" style="position:absolute;left:11343;width:20;height:710;visibility:visible;mso-wrap-style:square;v-text-anchor:top" coordsize="20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" path="m,l,709e" filled="f" strokecolor="white" strokeweight=".5pt">
                  <v:path arrowok="t" o:connecttype="custom" o:connectlocs="0,0;0,709" o:connectangles="0,0"/>
                </v:shape>
                <v:shape id="Freeform 6" o:spid="_x0000_s1030" style="position:absolute;left:8813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7" o:spid="_x0000_s1031" style="position:absolute;left:11348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8" o:spid="_x0000_s1032" style="position:absolute;left:1710;top:1091;width:9638;height:20;visibility:visible;mso-wrap-style:square;v-text-anchor:top" coordsize="96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" path="m,2l9637,e" filled="f" strokecolor="#231f20" strokeweight=".5pt">
                  <v:path arrowok="t" o:connecttype="custom" o:connectlocs="0,2;9637,0" o:connectangles="0,0"/>
                </v:shape>
                <v:shape id="Freeform 9" o:spid="_x0000_s1033" style="position:absolute;left:5972;top:409;width:20;height:392;visibility:visible;mso-wrap-style:square;v-text-anchor:top" coordsize="20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" path="m,l,391e" filled="f" strokecolor="white" strokeweight=".5pt">
                  <v:path arrowok="t" o:connecttype="custom" o:connectlocs="0,0;0,391" o:connectangles="0,0"/>
                </v:shape>
                <v:shape id="Freeform 10" o:spid="_x0000_s1034" style="position:absolute;left:1710;top:869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" path="m,l,225e" filled="f" strokecolor="#231f20" strokeweight=".5pt">
                  <v:path arrowok="t" o:connecttype="custom" o:connectlocs="0,0;0,225" o:connectangles="0,0"/>
                </v:shape>
                <v:shape id="Freeform 11" o:spid="_x0000_s1035" style="position:absolute;left:2;width:20;height:686;visibility:visible;mso-wrap-style:square;v-text-anchor:top" coordsize="20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" path="m,l,685e" filled="f" strokecolor="#231f20" strokeweight=".08692mm">
                  <v:path arrowok="t" o:connecttype="custom" o:connectlocs="0,0;0,68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>04</w:t>
      </w:r>
      <w:r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DIME QUIÉN ERES        </w:t>
      </w:r>
      <w:r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</w:t>
      </w:r>
      <w:r>
        <w:rPr>
          <w:rFonts w:ascii="Arial" w:hAnsi="Arial" w:cs="Arial"/>
          <w:color w:val="FFFFFF"/>
          <w:spacing w:val="-2"/>
          <w:sz w:val="22"/>
          <w:szCs w:val="22"/>
        </w:rPr>
        <w:t xml:space="preserve">  </w:t>
      </w:r>
      <w:r w:rsidRPr="00C05066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Pr="00C05066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Pr="00C05066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Pr="00C05066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Pr="00C05066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Pr="00C05066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C05066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EVALUACIÓN 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  </w:t>
      </w:r>
      <w:r w:rsidRPr="00C05066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</w:t>
      </w:r>
      <w:r w:rsidRPr="00C05066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ELEN-04-02</w:t>
      </w:r>
    </w:p>
    <w:p w:rsidR="00173E48" w:rsidRDefault="00173E48" w:rsidP="00173E48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</w:p>
    <w:p w:rsidR="00173E48" w:rsidRPr="00FF0E38" w:rsidRDefault="00173E48" w:rsidP="00173E48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portafolio educativo</w:t>
      </w:r>
    </w:p>
    <w:p w:rsidR="00173E48" w:rsidRPr="008234E8" w:rsidRDefault="00173E48" w:rsidP="00173E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FA2EDA4" wp14:editId="5883AC08">
            <wp:extent cx="6508168" cy="6025443"/>
            <wp:effectExtent l="19050" t="0" r="6932" b="0"/>
            <wp:docPr id="67" name="0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637" cy="603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48" w:rsidRPr="00072E3E" w:rsidRDefault="00173E48" w:rsidP="00173E48">
      <w:pPr>
        <w:ind w:left="284"/>
        <w:rPr>
          <w:rFonts w:ascii="Arial" w:hAnsi="Arial" w:cs="Arial"/>
          <w:sz w:val="14"/>
          <w:szCs w:val="14"/>
        </w:rPr>
      </w:pPr>
    </w:p>
    <w:p w:rsidR="00173E48" w:rsidRPr="00F65225" w:rsidRDefault="00313823" w:rsidP="00173E48">
      <w:pPr>
        <w:ind w:left="284"/>
        <w:jc w:val="right"/>
        <w:rPr>
          <w:rFonts w:ascii="Arial" w:hAnsi="Arial" w:cs="Arial"/>
          <w:iCs/>
          <w:sz w:val="16"/>
          <w:szCs w:val="16"/>
        </w:rPr>
      </w:pPr>
      <w:hyperlink r:id="rId8" w:history="1">
        <w:r w:rsidR="00173E48" w:rsidRPr="00F65225">
          <w:rPr>
            <w:rStyle w:val="Hipervnculo"/>
            <w:rFonts w:ascii="Arial" w:hAnsi="Arial" w:cs="Arial"/>
            <w:iCs/>
            <w:sz w:val="16"/>
            <w:szCs w:val="16"/>
          </w:rPr>
          <w:t>https://sites.google.com/site/aprendoafilosofar/</w:t>
        </w:r>
      </w:hyperlink>
    </w:p>
    <w:p w:rsidR="00173E48" w:rsidRPr="00591E20" w:rsidRDefault="00173E48" w:rsidP="00173E48">
      <w:pPr>
        <w:pStyle w:val="Prrafodelista"/>
        <w:widowControl/>
        <w:numPr>
          <w:ilvl w:val="0"/>
          <w:numId w:val="2"/>
        </w:numPr>
        <w:spacing w:after="120"/>
        <w:ind w:right="668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Este texto muestra: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ind w:right="668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Un ejemplo de portafolio docente.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ind w:right="668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Un ejemplo de portafolio educativo.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ind w:right="668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Una plantilla para completar y realizar un portafolio docente.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spacing w:after="120"/>
        <w:ind w:right="668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Una plantilla para completar y realizar un portafolio educativo.</w:t>
      </w:r>
    </w:p>
    <w:p w:rsidR="00173E48" w:rsidRDefault="00173E48" w:rsidP="00173E48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3E48" w:rsidRPr="00591E20" w:rsidRDefault="00173E48" w:rsidP="00173E48">
      <w:pPr>
        <w:pStyle w:val="Prrafodelista"/>
        <w:widowControl/>
        <w:numPr>
          <w:ilvl w:val="0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Di cuántos predicados hay en «Explica brevemente qué es un portafolio y escribe los objetivos que pretendes conseguir con este portafolio». ¿Qué tipo de relación marca la «y»?</w:t>
      </w:r>
    </w:p>
    <w:p w:rsidR="00173E48" w:rsidRPr="00591E20" w:rsidRDefault="00173E48" w:rsidP="00173E48">
      <w:pPr>
        <w:pStyle w:val="Prrafodelista"/>
        <w:widowControl/>
        <w:numPr>
          <w:ilvl w:val="0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Di si los siguientes complementos son exigidos u opcionales, de qué tipo de sintagma se trata y cuál es su función: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 xml:space="preserve">Describe </w:t>
      </w:r>
      <w:r w:rsidRPr="00591E20">
        <w:rPr>
          <w:rFonts w:ascii="Arial" w:eastAsiaTheme="minorHAnsi" w:hAnsi="Arial" w:cs="Arial"/>
          <w:sz w:val="20"/>
          <w:szCs w:val="20"/>
          <w:u w:val="single"/>
          <w:lang w:eastAsia="en-US"/>
        </w:rPr>
        <w:t>brevemente</w:t>
      </w:r>
      <w:r w:rsidRPr="00591E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91E20">
        <w:rPr>
          <w:rFonts w:ascii="Arial" w:eastAsiaTheme="minorHAnsi" w:hAnsi="Arial" w:cs="Arial"/>
          <w:sz w:val="20"/>
          <w:szCs w:val="20"/>
          <w:u w:val="single"/>
          <w:lang w:eastAsia="en-US"/>
        </w:rPr>
        <w:t>a los compañeros</w:t>
      </w:r>
      <w:r w:rsidRPr="009033C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 xml:space="preserve">Pon </w:t>
      </w:r>
      <w:r w:rsidRPr="00591E20">
        <w:rPr>
          <w:rFonts w:ascii="Arial" w:eastAsiaTheme="minorHAnsi" w:hAnsi="Arial" w:cs="Arial"/>
          <w:sz w:val="20"/>
          <w:szCs w:val="20"/>
          <w:u w:val="single"/>
          <w:lang w:eastAsia="en-US"/>
        </w:rPr>
        <w:t>aquí</w:t>
      </w:r>
      <w:r w:rsidRPr="00591E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91E20">
        <w:rPr>
          <w:rFonts w:ascii="Arial" w:eastAsiaTheme="minorHAnsi" w:hAnsi="Arial" w:cs="Arial"/>
          <w:sz w:val="20"/>
          <w:szCs w:val="20"/>
          <w:u w:val="single"/>
          <w:lang w:eastAsia="en-US"/>
        </w:rPr>
        <w:t>tu nombre</w:t>
      </w:r>
      <w:r w:rsidRPr="009033C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73E48" w:rsidRPr="00591E20" w:rsidRDefault="00173E48" w:rsidP="00173E48">
      <w:pPr>
        <w:pStyle w:val="Prrafodelista"/>
        <w:widowControl/>
        <w:numPr>
          <w:ilvl w:val="0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Señala cuáles son los verbos que forman predicados en estas oraciones y di, justificando tu respuesta, si entre ellos hay una relación de coordinación o subordinación: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Describe brevemente a los compañeros con los que vas a trabajar.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Edita este cuadro de texto para añadir una descripción general sobre ti.</w:t>
      </w:r>
    </w:p>
    <w:p w:rsidR="00173E48" w:rsidRPr="00591E20" w:rsidRDefault="00173E48" w:rsidP="00173E48">
      <w:pPr>
        <w:pStyle w:val="Prrafodelista"/>
        <w:widowControl/>
        <w:numPr>
          <w:ilvl w:val="1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Explica brevemente qué es un portafolio.</w:t>
      </w:r>
    </w:p>
    <w:p w:rsidR="00173E48" w:rsidRPr="008F3C89" w:rsidRDefault="00173E48" w:rsidP="00173E48">
      <w:pPr>
        <w:pStyle w:val="Prrafodelista"/>
        <w:widowControl/>
        <w:numPr>
          <w:ilvl w:val="0"/>
          <w:numId w:val="2"/>
        </w:numPr>
        <w:spacing w:after="120"/>
        <w:ind w:right="668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91E20">
        <w:rPr>
          <w:rFonts w:ascii="Arial" w:eastAsiaTheme="minorHAnsi" w:hAnsi="Arial" w:cs="Arial"/>
          <w:sz w:val="20"/>
          <w:szCs w:val="20"/>
          <w:lang w:eastAsia="en-US"/>
        </w:rPr>
        <w:t>Analiza sintácticamente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la siguiente oración</w:t>
      </w:r>
      <w:r w:rsidRPr="00591E20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Pr="00D337F4">
        <w:rPr>
          <w:rFonts w:ascii="Arial" w:eastAsiaTheme="minorHAnsi" w:hAnsi="Arial" w:cs="Arial"/>
          <w:i/>
          <w:sz w:val="20"/>
          <w:szCs w:val="20"/>
          <w:lang w:eastAsia="en-US"/>
        </w:rPr>
        <w:t>D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escribe brevemente</w:t>
      </w:r>
      <w:r w:rsidRPr="00D337F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a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los compañeros.</w:t>
      </w:r>
    </w:p>
    <w:p w:rsidR="00173E48" w:rsidRPr="00591E20" w:rsidRDefault="00173E48" w:rsidP="00173E48">
      <w:pPr>
        <w:pStyle w:val="Prrafodelista"/>
        <w:widowControl/>
        <w:spacing w:after="120"/>
        <w:ind w:right="668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>DESCRIBE (núcleo del PV) brevemente (</w:t>
      </w:r>
      <w:proofErr w:type="spellStart"/>
      <w:r>
        <w:rPr>
          <w:rFonts w:ascii="Arial" w:eastAsiaTheme="minorHAnsi" w:hAnsi="Arial" w:cs="Arial"/>
          <w:i/>
          <w:sz w:val="20"/>
          <w:szCs w:val="20"/>
          <w:lang w:eastAsia="en-US"/>
        </w:rPr>
        <w:t>SAdv</w:t>
      </w:r>
      <w:proofErr w:type="spellEnd"/>
      <w:r>
        <w:rPr>
          <w:rFonts w:ascii="Arial" w:eastAsiaTheme="minorHAnsi" w:hAnsi="Arial" w:cs="Arial"/>
          <w:i/>
          <w:sz w:val="20"/>
          <w:szCs w:val="20"/>
          <w:lang w:eastAsia="en-US"/>
        </w:rPr>
        <w:t>-CC) a los compañeros (</w:t>
      </w:r>
      <w:proofErr w:type="spellStart"/>
      <w:r>
        <w:rPr>
          <w:rFonts w:ascii="Arial" w:eastAsiaTheme="minorHAnsi" w:hAnsi="Arial" w:cs="Arial"/>
          <w:i/>
          <w:sz w:val="20"/>
          <w:szCs w:val="20"/>
          <w:lang w:eastAsia="en-US"/>
        </w:rPr>
        <w:t>SPrep</w:t>
      </w:r>
      <w:proofErr w:type="spellEnd"/>
      <w:r>
        <w:rPr>
          <w:rFonts w:ascii="Arial" w:eastAsiaTheme="minorHAnsi" w:hAnsi="Arial" w:cs="Arial"/>
          <w:i/>
          <w:sz w:val="20"/>
          <w:szCs w:val="20"/>
          <w:lang w:eastAsia="en-US"/>
        </w:rPr>
        <w:t>-CD). El sujeto está omitido y es tú.</w:t>
      </w:r>
    </w:p>
    <w:p w:rsidR="00173E48" w:rsidRDefault="00173E48" w:rsidP="00173E48"/>
    <w:p w:rsidR="00173E48" w:rsidRDefault="00173E48" w:rsidP="00173E48"/>
    <w:p w:rsidR="006612C0" w:rsidRDefault="006612C0"/>
    <w:sectPr w:rsidR="00661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05BB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2BC0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0"/>
    <w:rsid w:val="00173E48"/>
    <w:rsid w:val="00313823"/>
    <w:rsid w:val="004105DF"/>
    <w:rsid w:val="006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F85FD8-9994-844F-A5B6-4547F0B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E4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7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prendoafilosof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si.gob.es/campannas/campanas15/pdf/emilio35x5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2020-05-14T14:48:00Z</dcterms:created>
  <dcterms:modified xsi:type="dcterms:W3CDTF">2020-05-14T15:02:00Z</dcterms:modified>
</cp:coreProperties>
</file>