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DB0" w:rsidRDefault="00333DB0" w:rsidP="00333DB0">
      <w:pPr>
        <w:pStyle w:val="Ttulo1"/>
        <w:spacing w:after="200"/>
        <w:contextualSpacing w:val="0"/>
        <w:jc w:val="center"/>
      </w:pPr>
    </w:p>
    <w:p w:rsidR="00333DB0" w:rsidRDefault="00333DB0" w:rsidP="00013107">
      <w:pPr>
        <w:pStyle w:val="Ttulo1"/>
        <w:spacing w:after="200"/>
        <w:contextualSpacing w:val="0"/>
        <w:jc w:val="center"/>
      </w:pPr>
      <w:r>
        <w:t>2ªEVALUACIÓN</w:t>
      </w:r>
    </w:p>
    <w:p w:rsidR="00333DB0" w:rsidRPr="003A49AE" w:rsidRDefault="00333DB0" w:rsidP="00333DB0">
      <w:pPr>
        <w:pStyle w:val="Ttulo1"/>
        <w:spacing w:after="200"/>
        <w:contextualSpacing w:val="0"/>
        <w:jc w:val="center"/>
      </w:pPr>
      <w:r>
        <w:t>Texto tema 1 literatura</w:t>
      </w:r>
    </w:p>
    <w:p w:rsidR="00333DB0" w:rsidRPr="00881BBE" w:rsidRDefault="00333DB0" w:rsidP="00333DB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81BBE">
        <w:rPr>
          <w:rFonts w:ascii="Arial" w:hAnsi="Arial" w:cs="Arial"/>
        </w:rPr>
        <w:t>Lee el siguiente poema. ¿Reconoces a que tipo de poesía pertenece?</w:t>
      </w:r>
    </w:p>
    <w:p w:rsidR="00333DB0" w:rsidRPr="00881BBE" w:rsidRDefault="00333DB0" w:rsidP="00333DB0">
      <w:pPr>
        <w:jc w:val="both"/>
      </w:pPr>
    </w:p>
    <w:p w:rsidR="00333DB0" w:rsidRPr="00881BBE" w:rsidRDefault="00333DB0" w:rsidP="00333DB0">
      <w:pPr>
        <w:ind w:left="709"/>
        <w:jc w:val="both"/>
      </w:pPr>
      <w:r w:rsidRPr="00881BBE">
        <w:t>¡Quién hubiese tal ventura</w:t>
      </w:r>
    </w:p>
    <w:p w:rsidR="00333DB0" w:rsidRPr="00881BBE" w:rsidRDefault="00333DB0" w:rsidP="00333DB0">
      <w:pPr>
        <w:ind w:left="709"/>
        <w:jc w:val="both"/>
      </w:pPr>
      <w:r w:rsidRPr="00881BBE">
        <w:t xml:space="preserve">sobre las aguas del mar, </w:t>
      </w:r>
    </w:p>
    <w:p w:rsidR="00333DB0" w:rsidRPr="00881BBE" w:rsidRDefault="00333DB0" w:rsidP="00333DB0">
      <w:pPr>
        <w:ind w:left="709"/>
        <w:jc w:val="both"/>
      </w:pPr>
      <w:r w:rsidRPr="00881BBE">
        <w:t xml:space="preserve">como hubo el conde </w:t>
      </w:r>
      <w:proofErr w:type="spellStart"/>
      <w:r w:rsidRPr="00881BBE">
        <w:t>Arnaldos</w:t>
      </w:r>
      <w:proofErr w:type="spellEnd"/>
    </w:p>
    <w:p w:rsidR="00333DB0" w:rsidRPr="00881BBE" w:rsidRDefault="00333DB0" w:rsidP="00333DB0">
      <w:pPr>
        <w:ind w:left="709"/>
        <w:jc w:val="both"/>
      </w:pPr>
      <w:r w:rsidRPr="00881BBE">
        <w:t>la mañana de San Juan!</w:t>
      </w:r>
    </w:p>
    <w:p w:rsidR="00333DB0" w:rsidRPr="00881BBE" w:rsidRDefault="00333DB0" w:rsidP="00333DB0">
      <w:pPr>
        <w:ind w:left="709"/>
        <w:jc w:val="both"/>
      </w:pPr>
      <w:r w:rsidRPr="00881BBE">
        <w:t>Con un falcón en la mano</w:t>
      </w:r>
    </w:p>
    <w:p w:rsidR="00333DB0" w:rsidRPr="00881BBE" w:rsidRDefault="00333DB0" w:rsidP="00333DB0">
      <w:pPr>
        <w:ind w:left="709"/>
        <w:jc w:val="both"/>
      </w:pPr>
      <w:r>
        <w:t>l</w:t>
      </w:r>
      <w:r w:rsidRPr="00881BBE">
        <w:t xml:space="preserve">a caza iba a cazar, </w:t>
      </w:r>
    </w:p>
    <w:p w:rsidR="00333DB0" w:rsidRPr="00881BBE" w:rsidRDefault="00333DB0" w:rsidP="00333DB0">
      <w:pPr>
        <w:ind w:left="709"/>
        <w:jc w:val="both"/>
      </w:pPr>
      <w:r>
        <w:t>v</w:t>
      </w:r>
      <w:r w:rsidRPr="00881BBE">
        <w:t>io venir una galera</w:t>
      </w:r>
    </w:p>
    <w:p w:rsidR="00333DB0" w:rsidRPr="00881BBE" w:rsidRDefault="00333DB0" w:rsidP="00333DB0">
      <w:pPr>
        <w:ind w:left="709"/>
        <w:jc w:val="both"/>
      </w:pPr>
      <w:r>
        <w:t>q</w:t>
      </w:r>
      <w:r w:rsidRPr="00881BBE">
        <w:t>ue a tierra quiere llegar.</w:t>
      </w:r>
    </w:p>
    <w:p w:rsidR="00333DB0" w:rsidRPr="00881BBE" w:rsidRDefault="00333DB0" w:rsidP="00333DB0">
      <w:pPr>
        <w:ind w:left="709"/>
        <w:jc w:val="both"/>
      </w:pPr>
      <w:proofErr w:type="gramStart"/>
      <w:r w:rsidRPr="00881BBE">
        <w:t>Las velas traía</w:t>
      </w:r>
      <w:proofErr w:type="gramEnd"/>
      <w:r w:rsidRPr="00881BBE">
        <w:t xml:space="preserve"> de seda,</w:t>
      </w:r>
    </w:p>
    <w:p w:rsidR="00333DB0" w:rsidRPr="00881BBE" w:rsidRDefault="00333DB0" w:rsidP="00333DB0">
      <w:pPr>
        <w:ind w:left="709"/>
        <w:jc w:val="both"/>
      </w:pPr>
      <w:r>
        <w:t>l</w:t>
      </w:r>
      <w:r w:rsidRPr="00881BBE">
        <w:t xml:space="preserve">a jarcia de un cendal, </w:t>
      </w:r>
    </w:p>
    <w:p w:rsidR="00333DB0" w:rsidRPr="00881BBE" w:rsidRDefault="00333DB0" w:rsidP="00333DB0">
      <w:pPr>
        <w:ind w:left="709"/>
        <w:jc w:val="both"/>
      </w:pPr>
      <w:r>
        <w:t>m</w:t>
      </w:r>
      <w:r w:rsidRPr="00881BBE">
        <w:t>arinero que la manda</w:t>
      </w:r>
    </w:p>
    <w:p w:rsidR="00333DB0" w:rsidRPr="00881BBE" w:rsidRDefault="00333DB0" w:rsidP="00333DB0">
      <w:pPr>
        <w:ind w:left="709"/>
        <w:jc w:val="both"/>
      </w:pPr>
      <w:r>
        <w:t>d</w:t>
      </w:r>
      <w:r w:rsidRPr="00881BBE">
        <w:t>iciendo viene un cantar</w:t>
      </w:r>
    </w:p>
    <w:p w:rsidR="00333DB0" w:rsidRPr="00881BBE" w:rsidRDefault="00333DB0" w:rsidP="00333DB0">
      <w:pPr>
        <w:ind w:left="709"/>
        <w:jc w:val="both"/>
      </w:pPr>
      <w:r>
        <w:t>q</w:t>
      </w:r>
      <w:r w:rsidRPr="00881BBE">
        <w:t xml:space="preserve">ue la mar </w:t>
      </w:r>
      <w:proofErr w:type="spellStart"/>
      <w:r w:rsidRPr="00881BBE">
        <w:t>facía</w:t>
      </w:r>
      <w:proofErr w:type="spellEnd"/>
      <w:r w:rsidRPr="00881BBE">
        <w:t xml:space="preserve"> en calma, </w:t>
      </w:r>
    </w:p>
    <w:p w:rsidR="00333DB0" w:rsidRPr="00881BBE" w:rsidRDefault="00333DB0" w:rsidP="00333DB0">
      <w:pPr>
        <w:ind w:left="709"/>
        <w:jc w:val="both"/>
      </w:pPr>
      <w:proofErr w:type="gramStart"/>
      <w:r>
        <w:t>l</w:t>
      </w:r>
      <w:r w:rsidRPr="00881BBE">
        <w:t>os vientos hace</w:t>
      </w:r>
      <w:proofErr w:type="gramEnd"/>
      <w:r w:rsidRPr="00881BBE">
        <w:t xml:space="preserve"> amainar […]</w:t>
      </w:r>
    </w:p>
    <w:p w:rsidR="00333DB0" w:rsidRPr="00881BBE" w:rsidRDefault="00333DB0" w:rsidP="00333DB0">
      <w:r w:rsidRPr="00881BBE">
        <w:tab/>
      </w:r>
      <w:r w:rsidRPr="00881BBE">
        <w:tab/>
      </w:r>
      <w:hyperlink r:id="rId7" w:history="1">
        <w:r w:rsidRPr="00881BBE">
          <w:rPr>
            <w:rStyle w:val="Hipervnculo"/>
          </w:rPr>
          <w:t>www.cervantesvirtual.com</w:t>
        </w:r>
      </w:hyperlink>
    </w:p>
    <w:p w:rsidR="00333DB0" w:rsidRPr="00881BBE" w:rsidRDefault="00333DB0" w:rsidP="00333DB0"/>
    <w:p w:rsidR="00333DB0" w:rsidRPr="00881BBE" w:rsidRDefault="00333DB0" w:rsidP="00333DB0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81BBE">
        <w:rPr>
          <w:rFonts w:ascii="Arial" w:hAnsi="Arial" w:cs="Arial"/>
        </w:rPr>
        <w:t xml:space="preserve">Mide los versos del poema y justifica su uso en relación con la literatura oral. </w:t>
      </w:r>
    </w:p>
    <w:p w:rsidR="00333DB0" w:rsidRPr="00881BBE" w:rsidRDefault="00333DB0" w:rsidP="00333DB0">
      <w:pPr>
        <w:pStyle w:val="Prrafodelista"/>
        <w:rPr>
          <w:rFonts w:ascii="Arial" w:hAnsi="Arial" w:cs="Arial"/>
        </w:rPr>
      </w:pPr>
    </w:p>
    <w:p w:rsidR="00333DB0" w:rsidRPr="00881BBE" w:rsidRDefault="00333DB0" w:rsidP="00333DB0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81BBE">
        <w:rPr>
          <w:rFonts w:ascii="Arial" w:hAnsi="Arial" w:cs="Arial"/>
        </w:rPr>
        <w:t xml:space="preserve">En el romance aparecen recursos literarios. </w:t>
      </w:r>
      <w:r>
        <w:rPr>
          <w:rFonts w:ascii="Arial" w:hAnsi="Arial" w:cs="Arial"/>
        </w:rPr>
        <w:t>Identifica</w:t>
      </w:r>
      <w:r w:rsidRPr="00881BBE">
        <w:rPr>
          <w:rFonts w:ascii="Arial" w:hAnsi="Arial" w:cs="Arial"/>
        </w:rPr>
        <w:t xml:space="preserve"> dos recursos en el texto. </w:t>
      </w:r>
    </w:p>
    <w:p w:rsidR="00333DB0" w:rsidRPr="00881BBE" w:rsidRDefault="00333DB0" w:rsidP="00333DB0">
      <w:pPr>
        <w:pStyle w:val="Prrafodelista"/>
        <w:rPr>
          <w:rFonts w:ascii="Arial" w:hAnsi="Arial" w:cs="Arial"/>
        </w:rPr>
      </w:pPr>
    </w:p>
    <w:p w:rsidR="00333DB0" w:rsidRPr="00881BBE" w:rsidRDefault="00333DB0" w:rsidP="00333DB0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81BBE">
        <w:rPr>
          <w:rFonts w:ascii="Arial" w:hAnsi="Arial" w:cs="Arial"/>
        </w:rPr>
        <w:t xml:space="preserve">Define qué es literatura popular y qué es literatura culta. </w:t>
      </w:r>
    </w:p>
    <w:p w:rsidR="00333DB0" w:rsidRPr="00881BBE" w:rsidRDefault="00333DB0" w:rsidP="00333DB0"/>
    <w:p w:rsidR="00333DB0" w:rsidRPr="00881BBE" w:rsidRDefault="00333DB0" w:rsidP="00333DB0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81BBE">
        <w:rPr>
          <w:rFonts w:ascii="Arial" w:hAnsi="Arial" w:cs="Arial"/>
        </w:rPr>
        <w:t xml:space="preserve">Los cuentos populares son anónimos y de transmisión oral pero siempre presentan una estructura básica. Explica cuál es. </w:t>
      </w:r>
    </w:p>
    <w:p w:rsidR="00333DB0" w:rsidRPr="00881BBE" w:rsidRDefault="00333DB0" w:rsidP="00333DB0">
      <w:pPr>
        <w:pStyle w:val="Prrafodelista"/>
        <w:rPr>
          <w:rFonts w:ascii="Arial" w:hAnsi="Arial" w:cs="Arial"/>
        </w:rPr>
      </w:pPr>
    </w:p>
    <w:p w:rsidR="00333DB0" w:rsidRPr="00881BBE" w:rsidRDefault="00333DB0" w:rsidP="00333DB0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81BBE">
        <w:rPr>
          <w:rFonts w:ascii="Arial" w:hAnsi="Arial" w:cs="Arial"/>
        </w:rPr>
        <w:t xml:space="preserve">¿Son ciertas las siguientes afirmaciones? Justifícalo. </w:t>
      </w:r>
    </w:p>
    <w:p w:rsidR="00333DB0" w:rsidRPr="00881BBE" w:rsidRDefault="00333DB0" w:rsidP="00333DB0"/>
    <w:p w:rsidR="00333DB0" w:rsidRPr="00881BBE" w:rsidRDefault="00333DB0" w:rsidP="00333DB0">
      <w:pPr>
        <w:pStyle w:val="Prrafodelista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881BBE">
        <w:rPr>
          <w:rFonts w:ascii="Arial" w:hAnsi="Arial" w:cs="Arial"/>
        </w:rPr>
        <w:t xml:space="preserve">El mito es una narración protagonizada por personajes históricos que describen sus aventuras. </w:t>
      </w:r>
    </w:p>
    <w:p w:rsidR="00333DB0" w:rsidRPr="00881BBE" w:rsidRDefault="00333DB0" w:rsidP="00333DB0">
      <w:pPr>
        <w:pStyle w:val="Prrafodelista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881BBE">
        <w:rPr>
          <w:rFonts w:ascii="Arial" w:hAnsi="Arial" w:cs="Arial"/>
        </w:rPr>
        <w:t xml:space="preserve">La leyenda es un texto narrativo tradicional que cuenta los fenómenos de la naturaleza mediante personajes fabulosos. </w:t>
      </w:r>
    </w:p>
    <w:p w:rsidR="00333DB0" w:rsidRPr="00881BBE" w:rsidRDefault="00333DB0" w:rsidP="00333DB0">
      <w:pPr>
        <w:pStyle w:val="Prrafodelista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881BBE">
        <w:rPr>
          <w:rFonts w:ascii="Arial" w:hAnsi="Arial" w:cs="Arial"/>
        </w:rPr>
        <w:t xml:space="preserve">El cuento siempre es de autor conocido, lo que pasa que el pueblo los deforma en la transmisión oral. </w:t>
      </w:r>
    </w:p>
    <w:p w:rsidR="00333DB0" w:rsidRPr="003A3899" w:rsidRDefault="00333DB0" w:rsidP="00333DB0"/>
    <w:p w:rsidR="00333DB0" w:rsidRPr="00B70567" w:rsidRDefault="00333DB0" w:rsidP="00333DB0">
      <w:pPr>
        <w:jc w:val="center"/>
        <w:rPr>
          <w:b/>
        </w:rPr>
      </w:pPr>
    </w:p>
    <w:p w:rsidR="00333DB0" w:rsidRDefault="00333DB0" w:rsidP="00333DB0">
      <w:pPr>
        <w:pStyle w:val="Ttulo1"/>
        <w:spacing w:after="200"/>
        <w:contextualSpacing w:val="0"/>
        <w:jc w:val="center"/>
      </w:pPr>
      <w:r>
        <w:t>Actividades Tema 2 Literatura</w:t>
      </w:r>
    </w:p>
    <w:p w:rsidR="00333DB0" w:rsidRPr="00B123AB" w:rsidRDefault="00333DB0" w:rsidP="00333DB0"/>
    <w:p w:rsidR="00333DB0" w:rsidRPr="00B123AB" w:rsidRDefault="00333DB0" w:rsidP="00333DB0">
      <w:pPr>
        <w:jc w:val="both"/>
      </w:pPr>
      <w:r w:rsidRPr="00B123AB">
        <w:t>1.</w:t>
      </w:r>
      <w:r>
        <w:t xml:space="preserve"> </w:t>
      </w:r>
      <w:r w:rsidRPr="00B123AB">
        <w:t>Realiza un retrato físico de un personaje histórico en tres líneas.</w:t>
      </w:r>
    </w:p>
    <w:p w:rsidR="00333DB0" w:rsidRPr="00B123AB" w:rsidRDefault="00333DB0" w:rsidP="00333DB0">
      <w:pPr>
        <w:jc w:val="both"/>
      </w:pPr>
    </w:p>
    <w:p w:rsidR="00333DB0" w:rsidRDefault="00333DB0"/>
    <w:sectPr w:rsidR="00333DB0" w:rsidSect="00A51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107C" w:rsidRDefault="00E1107C">
      <w:pPr>
        <w:spacing w:line="240" w:lineRule="auto"/>
      </w:pPr>
      <w:r>
        <w:separator/>
      </w:r>
    </w:p>
  </w:endnote>
  <w:endnote w:type="continuationSeparator" w:id="0">
    <w:p w:rsidR="00E1107C" w:rsidRDefault="00E11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5F14" w:rsidRDefault="00E110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6142" w:rsidRDefault="00910FC8" w:rsidP="000E6142">
    <w:pPr>
      <w:pStyle w:val="Piedepgina"/>
    </w:pPr>
    <w:r>
      <w:t xml:space="preserve">LENGUA CASTELLANA Y LITERATURA 1.º ESO          © Material </w:t>
    </w:r>
    <w:proofErr w:type="spellStart"/>
    <w:r>
      <w:t>fotocopiable</w:t>
    </w:r>
    <w:proofErr w:type="spellEnd"/>
    <w:r>
      <w:t xml:space="preserve"> / </w:t>
    </w:r>
    <w:proofErr w:type="spellStart"/>
    <w:r>
      <w:t>Edelvives</w:t>
    </w:r>
    <w:proofErr w:type="spellEnd"/>
  </w:p>
  <w:p w:rsidR="000E6142" w:rsidRDefault="00910FC8" w:rsidP="000E6142">
    <w:pPr>
      <w:pStyle w:val="Piedepgina"/>
      <w:jc w:val="center"/>
    </w:pPr>
    <w:r>
      <w:tab/>
      <w:t xml:space="preserve">                                         © Carmen Sánchez Morillas</w:t>
    </w:r>
  </w:p>
  <w:p w:rsidR="00553F46" w:rsidRDefault="00910FC8" w:rsidP="000E6142">
    <w:pPr>
      <w:pStyle w:val="Piedepgina"/>
      <w:jc w:val="center"/>
    </w:pPr>
    <w:r>
      <w:t xml:space="preserve">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5F14" w:rsidRDefault="00E110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107C" w:rsidRDefault="00E1107C">
      <w:pPr>
        <w:spacing w:line="240" w:lineRule="auto"/>
      </w:pPr>
      <w:r>
        <w:separator/>
      </w:r>
    </w:p>
  </w:footnote>
  <w:footnote w:type="continuationSeparator" w:id="0">
    <w:p w:rsidR="00E1107C" w:rsidRDefault="00E110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5F14" w:rsidRDefault="00E110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6DD8" w:rsidRDefault="00E1107C" w:rsidP="00C054F4">
    <w:r>
      <w:rPr>
        <w:noProof/>
      </w:rPr>
      <w:pict w14:anchorId="27DCAD2D">
        <v:rect id="Rectangle 1" o:spid="_x0000_s1025" style="position:absolute;margin-left:-59.35pt;margin-top:-35.25pt;width:59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" fillcolor="black">
          <o:lock v:ext="edit" aspectratio="t" verticies="t" text="t" shapetype="t"/>
          <v:textbox>
            <w:txbxContent>
              <w:p w:rsidR="00C054F4" w:rsidRPr="0038720E" w:rsidRDefault="00910FC8" w:rsidP="00C054F4">
                <w:pPr>
                  <w:spacing w:before="120" w:after="120"/>
                  <w:rPr>
                    <w:rFonts w:eastAsia="Calibri"/>
                    <w:b/>
                    <w:color w:val="FFFFFF"/>
                  </w:rPr>
                </w:pPr>
                <w:r w:rsidRPr="0038720E">
                  <w:rPr>
                    <w:rFonts w:eastAsia="Calibri"/>
                    <w:b/>
                    <w:color w:val="FFFFFF"/>
                  </w:rPr>
                  <w:t>0</w:t>
                </w:r>
                <w:r>
                  <w:rPr>
                    <w:rFonts w:eastAsia="Calibri"/>
                    <w:b/>
                    <w:color w:val="FFFFFF"/>
                  </w:rPr>
                  <w:t>1</w:t>
                </w:r>
                <w:r w:rsidRPr="0038720E">
                  <w:rPr>
                    <w:rFonts w:eastAsia="Calibri"/>
                    <w:b/>
                    <w:color w:val="FFFFFF"/>
                  </w:rPr>
                  <w:t xml:space="preserve"> | </w:t>
                </w:r>
                <w:r>
                  <w:rPr>
                    <w:b/>
                    <w:color w:val="FFFFFF"/>
                  </w:rPr>
                  <w:t>LENGUA CASTELLANA</w:t>
                </w:r>
                <w:r w:rsidRPr="00A179B4">
                  <w:rPr>
                    <w:b/>
                    <w:color w:val="FFFFFF"/>
                  </w:rPr>
                  <w:t xml:space="preserve"> </w:t>
                </w:r>
                <w:r>
                  <w:rPr>
                    <w:b/>
                    <w:color w:val="FFFFFF"/>
                  </w:rPr>
                  <w:t>Y LITERATURA</w:t>
                </w:r>
                <w:r>
                  <w:rPr>
                    <w:rFonts w:eastAsia="Calibri"/>
                    <w:b/>
                    <w:color w:val="FFFFFF"/>
                  </w:rPr>
                  <w:tab/>
                </w:r>
                <w:r>
                  <w:rPr>
                    <w:b/>
                    <w:color w:val="FFFFFF"/>
                  </w:rPr>
                  <w:tab/>
                </w:r>
                <w:proofErr w:type="gramStart"/>
                <w:r w:rsidRPr="0038720E">
                  <w:rPr>
                    <w:rFonts w:eastAsia="Calibri"/>
                    <w:b/>
                    <w:color w:val="FFFFFF"/>
                  </w:rPr>
                  <w:t xml:space="preserve">ACTIVIDADES </w:t>
                </w:r>
                <w:r>
                  <w:rPr>
                    <w:rFonts w:eastAsia="Calibri"/>
                    <w:b/>
                    <w:color w:val="FFFFFF"/>
                  </w:rPr>
                  <w:t xml:space="preserve"> DE</w:t>
                </w:r>
                <w:proofErr w:type="gramEnd"/>
                <w:r>
                  <w:rPr>
                    <w:rFonts w:eastAsia="Calibri"/>
                    <w:b/>
                    <w:color w:val="FFFFFF"/>
                  </w:rPr>
                  <w:t xml:space="preserve"> EVALUACIÓN</w:t>
                </w:r>
                <w:r w:rsidRPr="0038720E">
                  <w:rPr>
                    <w:rFonts w:eastAsia="Calibri"/>
                    <w:b/>
                    <w:color w:val="FFFFFF"/>
                  </w:rPr>
                  <w:tab/>
                </w:r>
                <w:r>
                  <w:rPr>
                    <w:rFonts w:eastAsia="Calibri"/>
                    <w:b/>
                    <w:color w:val="FFFFFF"/>
                  </w:rPr>
                  <w:t xml:space="preserve">      ELEN</w:t>
                </w:r>
                <w:r w:rsidRPr="0038720E">
                  <w:rPr>
                    <w:rFonts w:eastAsia="Calibri"/>
                    <w:b/>
                    <w:color w:val="FFFFFF"/>
                  </w:rPr>
                  <w:t>-0</w:t>
                </w:r>
                <w:r>
                  <w:rPr>
                    <w:rFonts w:eastAsia="Calibri"/>
                    <w:b/>
                    <w:color w:val="FFFFFF"/>
                  </w:rPr>
                  <w:t>1</w:t>
                </w:r>
                <w:r w:rsidRPr="0038720E">
                  <w:rPr>
                    <w:rFonts w:eastAsia="Calibri"/>
                    <w:b/>
                    <w:color w:val="FFFFFF"/>
                  </w:rPr>
                  <w:t>-01</w:t>
                </w: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5F14" w:rsidRDefault="00E110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A8C"/>
    <w:multiLevelType w:val="hybridMultilevel"/>
    <w:tmpl w:val="F93E44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3309D"/>
    <w:multiLevelType w:val="hybridMultilevel"/>
    <w:tmpl w:val="759EAF5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231FDA"/>
    <w:multiLevelType w:val="hybridMultilevel"/>
    <w:tmpl w:val="447A85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D15AAA"/>
    <w:multiLevelType w:val="hybridMultilevel"/>
    <w:tmpl w:val="43DE16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08"/>
  <w:hyphenationZone w:val="425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B0"/>
    <w:rsid w:val="00013107"/>
    <w:rsid w:val="00333DB0"/>
    <w:rsid w:val="00910FC8"/>
    <w:rsid w:val="00E1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FE8FDC"/>
  <w15:chartTrackingRefBased/>
  <w15:docId w15:val="{53EEA71C-B24E-CB42-9546-F29121E3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3DB0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s-ES"/>
    </w:rPr>
  </w:style>
  <w:style w:type="paragraph" w:styleId="Ttulo1">
    <w:name w:val="heading 1"/>
    <w:basedOn w:val="Normal"/>
    <w:next w:val="Normal"/>
    <w:link w:val="Ttulo1Car"/>
    <w:rsid w:val="00333DB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33DB0"/>
    <w:rPr>
      <w:rFonts w:ascii="Trebuchet MS" w:eastAsia="Trebuchet MS" w:hAnsi="Trebuchet MS" w:cs="Trebuchet MS"/>
      <w:color w:val="000000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33DB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DB0"/>
    <w:rPr>
      <w:rFonts w:ascii="Arial" w:eastAsia="Arial" w:hAnsi="Arial" w:cs="Arial"/>
      <w:color w:val="000000"/>
      <w:sz w:val="22"/>
      <w:szCs w:val="22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33DB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DB0"/>
    <w:rPr>
      <w:rFonts w:ascii="Arial" w:eastAsia="Arial" w:hAnsi="Arial" w:cs="Arial"/>
      <w:color w:val="000000"/>
      <w:sz w:val="22"/>
      <w:szCs w:val="22"/>
      <w:lang w:eastAsia="es-ES"/>
    </w:rPr>
  </w:style>
  <w:style w:type="paragraph" w:styleId="Prrafodelista">
    <w:name w:val="List Paragraph"/>
    <w:basedOn w:val="Normal"/>
    <w:uiPriority w:val="34"/>
    <w:qFormat/>
    <w:rsid w:val="00333D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color w:val="auto"/>
      <w:lang w:eastAsia="en-US"/>
    </w:rPr>
  </w:style>
  <w:style w:type="character" w:styleId="Hipervnculo">
    <w:name w:val="Hyperlink"/>
    <w:basedOn w:val="Fuentedeprrafopredeter"/>
    <w:uiPriority w:val="99"/>
    <w:unhideWhenUsed/>
    <w:rsid w:val="00333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ervantesvirtua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2020-05-14T15:49:00Z</dcterms:created>
  <dcterms:modified xsi:type="dcterms:W3CDTF">2020-05-25T09:26:00Z</dcterms:modified>
</cp:coreProperties>
</file>