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id_5eafb9ac2724f" o:bwmode="white" o:targetscreensize="1024,768">
      <v:fill r:id="rId5" o:title="tit_15eafb9ac272a7" recolor="t" type="frame"/>
    </v:background>
  </w:background>
  <w:body>
    <w:p w:rsidR="006843BC" w:rsidRDefault="009005C0">
      <w:bookmarkStart w:id="0" w:name="_GoBack"/>
      <w:bookmarkEnd w:id="0"/>
      <w:r>
        <w:pict>
          <v:rect id="_x0000_i1025" style="width:0;height:1.5pt" o:hralign="center" o:hrstd="t" o:hr="t" fillcolor="#aca899" stroked="f"/>
        </w:pict>
      </w:r>
    </w:p>
    <w:p w:rsidR="006843BC" w:rsidRDefault="009005C0">
      <w:pPr>
        <w:spacing w:after="0" w:line="240" w:lineRule="auto"/>
      </w:pPr>
      <w:r>
        <w:rPr>
          <w:rFonts w:ascii="Arial" w:hAnsi="Arial" w:cs="Arial"/>
          <w:b/>
          <w:color w:val="000000"/>
          <w:position w:val="6"/>
          <w:sz w:val="21"/>
          <w:szCs w:val="21"/>
        </w:rPr>
        <w:t xml:space="preserve">1. Completa con </w:t>
      </w:r>
      <w:r>
        <w:rPr>
          <w:rFonts w:ascii="Calibri" w:hAnsi="Calibri" w:cs="Calibri"/>
          <w:b/>
          <w:i/>
          <w:color w:val="000000"/>
          <w:position w:val="6"/>
          <w:sz w:val="21"/>
          <w:szCs w:val="21"/>
        </w:rPr>
        <w:t>h</w:t>
      </w:r>
      <w:r>
        <w:rPr>
          <w:rFonts w:ascii="Arial" w:hAnsi="Arial" w:cs="Arial"/>
          <w:b/>
          <w:color w:val="000000"/>
          <w:position w:val="6"/>
          <w:sz w:val="21"/>
          <w:szCs w:val="21"/>
        </w:rPr>
        <w:t xml:space="preserve"> las palabras que creas que la necesitan o con un guion corto (-) si crees que no la necesitan:</w:t>
      </w:r>
    </w:p>
    <w:p w:rsidR="006843BC" w:rsidRDefault="009005C0">
      <w:pPr>
        <w:spacing w:after="0" w:line="240" w:lineRule="auto"/>
      </w:pPr>
      <w:r>
        <w:rPr>
          <w:color w:val="000000"/>
          <w:position w:val="6"/>
          <w:sz w:val="24"/>
          <w:szCs w:val="24"/>
        </w:rPr>
        <w:t> </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ad...erencia</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al...aja</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co...acción</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desa...ucio</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ex...austo</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ex...ortar</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ex...uberante</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transe...únte</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tras...umante</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ve...emencia</w:t>
      </w:r>
    </w:p>
    <w:p w:rsidR="006843BC" w:rsidRDefault="006843BC"/>
    <w:p w:rsidR="006843BC" w:rsidRDefault="009005C0">
      <w:pPr>
        <w:spacing w:after="0" w:line="240" w:lineRule="auto"/>
      </w:pPr>
      <w:r>
        <w:rPr>
          <w:rFonts w:ascii="Arial" w:hAnsi="Arial" w:cs="Arial"/>
          <w:b/>
          <w:color w:val="000000"/>
          <w:position w:val="6"/>
          <w:sz w:val="21"/>
          <w:szCs w:val="21"/>
        </w:rPr>
        <w:t xml:space="preserve">2. </w:t>
      </w:r>
      <w:r>
        <w:rPr>
          <w:rFonts w:ascii="Arial" w:hAnsi="Arial" w:cs="Arial"/>
          <w:b/>
          <w:color w:val="000000"/>
          <w:position w:val="6"/>
          <w:sz w:val="21"/>
          <w:szCs w:val="21"/>
        </w:rPr>
        <w:t>Lee el siguiente fragmento. ¿Qué forma de expresión literaria utiliza? ¿A qué género pertenece? Razona tu respuesta:</w:t>
      </w:r>
    </w:p>
    <w:tbl>
      <w:tblPr>
        <w:tblStyle w:val="NormalTablePHPDOCX"/>
        <w:tblW w:w="4815" w:type="dxa"/>
        <w:tblCellSpacing w:w="30" w:type="dxa"/>
        <w:tblInd w:w="180" w:type="dxa"/>
        <w:tblLook w:val="04A0" w:firstRow="1" w:lastRow="0" w:firstColumn="1" w:lastColumn="0" w:noHBand="0" w:noVBand="1"/>
      </w:tblPr>
      <w:tblGrid>
        <w:gridCol w:w="4815"/>
      </w:tblGrid>
      <w:tr w:rsidR="006843BC">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Un pozo pintado vio</w:t>
            </w:r>
          </w:p>
          <w:p w:rsidR="006843BC" w:rsidRDefault="009005C0">
            <w:pPr>
              <w:spacing w:after="0" w:line="240" w:lineRule="auto"/>
              <w:textAlignment w:val="top"/>
            </w:pPr>
            <w:r>
              <w:rPr>
                <w:rFonts w:ascii="Arial" w:hAnsi="Arial" w:cs="Arial"/>
                <w:b/>
                <w:color w:val="000000"/>
                <w:position w:val="6"/>
                <w:sz w:val="21"/>
                <w:szCs w:val="21"/>
              </w:rPr>
              <w:t>una paloma sedienta:</w:t>
            </w:r>
          </w:p>
          <w:p w:rsidR="006843BC" w:rsidRDefault="009005C0">
            <w:pPr>
              <w:spacing w:after="0" w:line="240" w:lineRule="auto"/>
              <w:textAlignment w:val="top"/>
            </w:pPr>
            <w:r>
              <w:rPr>
                <w:rFonts w:ascii="Arial" w:hAnsi="Arial" w:cs="Arial"/>
                <w:b/>
                <w:color w:val="000000"/>
                <w:position w:val="6"/>
                <w:sz w:val="21"/>
                <w:szCs w:val="21"/>
              </w:rPr>
              <w:t>tirose a él tan violenta,</w:t>
            </w:r>
          </w:p>
          <w:p w:rsidR="006843BC" w:rsidRDefault="009005C0">
            <w:pPr>
              <w:spacing w:after="0" w:line="240" w:lineRule="auto"/>
              <w:textAlignment w:val="top"/>
            </w:pPr>
            <w:r>
              <w:rPr>
                <w:rFonts w:ascii="Arial" w:hAnsi="Arial" w:cs="Arial"/>
                <w:b/>
                <w:color w:val="000000"/>
                <w:position w:val="6"/>
                <w:sz w:val="21"/>
                <w:szCs w:val="21"/>
              </w:rPr>
              <w:t>que contra la tabla dio.</w:t>
            </w:r>
          </w:p>
          <w:p w:rsidR="006843BC" w:rsidRDefault="009005C0">
            <w:pPr>
              <w:spacing w:after="0" w:line="240" w:lineRule="auto"/>
              <w:textAlignment w:val="top"/>
            </w:pPr>
            <w:r>
              <w:rPr>
                <w:rFonts w:ascii="Arial" w:hAnsi="Arial" w:cs="Arial"/>
                <w:b/>
                <w:color w:val="000000"/>
                <w:position w:val="6"/>
                <w:sz w:val="21"/>
                <w:szCs w:val="21"/>
              </w:rPr>
              <w:t>Del golpe, al suelo cayó,</w:t>
            </w:r>
          </w:p>
          <w:p w:rsidR="006843BC" w:rsidRDefault="009005C0">
            <w:pPr>
              <w:spacing w:after="0" w:line="240" w:lineRule="auto"/>
              <w:textAlignment w:val="top"/>
            </w:pPr>
            <w:r>
              <w:rPr>
                <w:rFonts w:ascii="Arial" w:hAnsi="Arial" w:cs="Arial"/>
                <w:b/>
                <w:color w:val="000000"/>
                <w:position w:val="6"/>
                <w:sz w:val="21"/>
                <w:szCs w:val="21"/>
              </w:rPr>
              <w:t>y allí muere de conta</w:t>
            </w:r>
            <w:r>
              <w:rPr>
                <w:rFonts w:ascii="Arial" w:hAnsi="Arial" w:cs="Arial"/>
                <w:b/>
                <w:color w:val="000000"/>
                <w:position w:val="6"/>
                <w:sz w:val="21"/>
                <w:szCs w:val="21"/>
              </w:rPr>
              <w:t>do*.</w:t>
            </w:r>
          </w:p>
          <w:p w:rsidR="006843BC" w:rsidRDefault="009005C0">
            <w:pPr>
              <w:spacing w:after="0" w:line="240" w:lineRule="auto"/>
              <w:textAlignment w:val="top"/>
            </w:pPr>
            <w:r>
              <w:rPr>
                <w:rFonts w:ascii="Arial" w:hAnsi="Arial" w:cs="Arial"/>
                <w:b/>
                <w:i/>
                <w:color w:val="000000"/>
                <w:position w:val="6"/>
                <w:sz w:val="21"/>
                <w:szCs w:val="21"/>
              </w:rPr>
              <w:t>De su apetito guiado,</w:t>
            </w:r>
          </w:p>
          <w:p w:rsidR="006843BC" w:rsidRDefault="009005C0">
            <w:pPr>
              <w:spacing w:after="0" w:line="240" w:lineRule="auto"/>
              <w:textAlignment w:val="top"/>
            </w:pPr>
            <w:r>
              <w:rPr>
                <w:rFonts w:ascii="Arial" w:hAnsi="Arial" w:cs="Arial"/>
                <w:b/>
                <w:i/>
                <w:color w:val="000000"/>
                <w:position w:val="6"/>
                <w:sz w:val="21"/>
                <w:szCs w:val="21"/>
              </w:rPr>
              <w:t>por no consultar al juicio</w:t>
            </w:r>
          </w:p>
          <w:p w:rsidR="006843BC" w:rsidRDefault="009005C0">
            <w:pPr>
              <w:spacing w:after="0" w:line="240" w:lineRule="auto"/>
              <w:textAlignment w:val="top"/>
            </w:pPr>
            <w:r>
              <w:rPr>
                <w:rFonts w:ascii="Arial" w:hAnsi="Arial" w:cs="Arial"/>
                <w:b/>
                <w:i/>
                <w:color w:val="000000"/>
                <w:position w:val="6"/>
                <w:sz w:val="21"/>
                <w:szCs w:val="21"/>
              </w:rPr>
              <w:t>así vuela al precipicio</w:t>
            </w:r>
          </w:p>
          <w:p w:rsidR="006843BC" w:rsidRDefault="009005C0">
            <w:pPr>
              <w:spacing w:after="0" w:line="240" w:lineRule="auto"/>
              <w:textAlignment w:val="top"/>
            </w:pPr>
            <w:r>
              <w:rPr>
                <w:rFonts w:ascii="Arial" w:hAnsi="Arial" w:cs="Arial"/>
                <w:b/>
                <w:i/>
                <w:color w:val="000000"/>
                <w:position w:val="6"/>
                <w:sz w:val="21"/>
                <w:szCs w:val="21"/>
              </w:rPr>
              <w:t>el hombre desenfrenado.</w:t>
            </w:r>
          </w:p>
          <w:p w:rsidR="006843BC" w:rsidRDefault="009005C0">
            <w:pPr>
              <w:spacing w:after="0" w:line="240" w:lineRule="auto"/>
              <w:jc w:val="right"/>
              <w:textAlignment w:val="top"/>
            </w:pPr>
            <w:r>
              <w:rPr>
                <w:rFonts w:ascii="Arial" w:hAnsi="Arial" w:cs="Arial"/>
                <w:b/>
                <w:color w:val="000000"/>
                <w:position w:val="6"/>
                <w:sz w:val="21"/>
                <w:szCs w:val="21"/>
              </w:rPr>
              <w:t>Félix M.ª de Samaniego: «La paloma»</w:t>
            </w:r>
          </w:p>
          <w:p w:rsidR="006843BC" w:rsidRDefault="009005C0">
            <w:pPr>
              <w:spacing w:after="0" w:line="240" w:lineRule="auto"/>
              <w:textAlignment w:val="top"/>
            </w:pPr>
            <w:r>
              <w:rPr>
                <w:rFonts w:ascii="Arial" w:hAnsi="Arial" w:cs="Arial"/>
                <w:b/>
                <w:color w:val="000000"/>
                <w:position w:val="6"/>
                <w:sz w:val="21"/>
                <w:szCs w:val="21"/>
              </w:rPr>
              <w:t>*</w:t>
            </w:r>
            <w:r>
              <w:rPr>
                <w:rFonts w:ascii="Arial" w:hAnsi="Arial" w:cs="Arial"/>
                <w:b/>
                <w:i/>
                <w:color w:val="000000"/>
                <w:position w:val="6"/>
                <w:sz w:val="21"/>
                <w:szCs w:val="21"/>
              </w:rPr>
              <w:t>de contado:</w:t>
            </w:r>
            <w:r>
              <w:rPr>
                <w:rFonts w:ascii="Arial" w:hAnsi="Arial" w:cs="Arial"/>
                <w:b/>
                <w:color w:val="000000"/>
                <w:position w:val="6"/>
                <w:sz w:val="21"/>
                <w:szCs w:val="21"/>
              </w:rPr>
              <w:t xml:space="preserve"> enseguida.</w:t>
            </w:r>
          </w:p>
        </w:tc>
      </w:tr>
    </w:tbl>
    <w:p w:rsidR="006843BC" w:rsidRDefault="006843BC"/>
    <w:p w:rsidR="006843BC" w:rsidRDefault="009005C0">
      <w:pPr>
        <w:spacing w:after="0" w:line="240" w:lineRule="auto"/>
      </w:pPr>
      <w:r>
        <w:rPr>
          <w:rFonts w:ascii="Arial" w:hAnsi="Arial" w:cs="Arial"/>
          <w:b/>
          <w:color w:val="000000"/>
          <w:position w:val="6"/>
          <w:sz w:val="21"/>
          <w:szCs w:val="21"/>
        </w:rPr>
        <w:t xml:space="preserve">3. </w:t>
      </w:r>
      <w:r>
        <w:rPr>
          <w:rFonts w:ascii="Arial" w:hAnsi="Arial" w:cs="Arial"/>
          <w:b/>
          <w:color w:val="000000"/>
          <w:position w:val="6"/>
          <w:sz w:val="21"/>
          <w:szCs w:val="21"/>
        </w:rPr>
        <w:t>Lee el siguiente fragmento y responde. ¿Con qué tipo de texto lo relacionarías? Razona tu respuesta:</w:t>
      </w:r>
    </w:p>
    <w:tbl>
      <w:tblPr>
        <w:tblStyle w:val="NormalTablePHPDOCX"/>
        <w:tblW w:w="8610" w:type="dxa"/>
        <w:tblCellSpacing w:w="30" w:type="dxa"/>
        <w:tblInd w:w="180" w:type="dxa"/>
        <w:tblLook w:val="04A0" w:firstRow="1" w:lastRow="0" w:firstColumn="1" w:lastColumn="0" w:noHBand="0" w:noVBand="1"/>
      </w:tblPr>
      <w:tblGrid>
        <w:gridCol w:w="8610"/>
      </w:tblGrid>
      <w:tr w:rsidR="006843BC">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En primer lugar existió el Caos. Después Gea, la de amplio pecho, sede siempre segura de todos los Inmortales que habitan la nevada cumbre del Olimpo. [...</w:t>
            </w:r>
            <w:r>
              <w:rPr>
                <w:rFonts w:ascii="Arial" w:hAnsi="Arial" w:cs="Arial"/>
                <w:b/>
                <w:color w:val="000000"/>
                <w:position w:val="6"/>
                <w:sz w:val="21"/>
                <w:szCs w:val="21"/>
              </w:rPr>
              <w:t>]</w:t>
            </w:r>
          </w:p>
          <w:p w:rsidR="006843BC" w:rsidRDefault="009005C0">
            <w:pPr>
              <w:spacing w:after="0" w:line="240" w:lineRule="auto"/>
              <w:textAlignment w:val="top"/>
            </w:pPr>
            <w:r>
              <w:rPr>
                <w:rFonts w:ascii="Arial" w:hAnsi="Arial" w:cs="Arial"/>
                <w:b/>
                <w:color w:val="000000"/>
                <w:position w:val="6"/>
                <w:sz w:val="21"/>
                <w:szCs w:val="21"/>
              </w:rPr>
              <w:t>Del Caos surgieron Érebo y la negra Noche. De la Noche a su vez nacieron el Éter y el Día [...].</w:t>
            </w:r>
          </w:p>
          <w:p w:rsidR="006843BC" w:rsidRDefault="009005C0">
            <w:pPr>
              <w:spacing w:after="0" w:line="240" w:lineRule="auto"/>
              <w:textAlignment w:val="top"/>
            </w:pPr>
            <w:r>
              <w:rPr>
                <w:rFonts w:ascii="Arial" w:hAnsi="Arial" w:cs="Arial"/>
                <w:b/>
                <w:color w:val="000000"/>
                <w:position w:val="6"/>
                <w:sz w:val="21"/>
                <w:szCs w:val="21"/>
              </w:rPr>
              <w:t>Gea alumbró primero al estrellado Urano con sus mismas proporciones, para que la contuviera por todas partes y poder ser así sede siempre segura para los fel</w:t>
            </w:r>
            <w:r>
              <w:rPr>
                <w:rFonts w:ascii="Arial" w:hAnsi="Arial" w:cs="Arial"/>
                <w:b/>
                <w:color w:val="000000"/>
                <w:position w:val="6"/>
                <w:sz w:val="21"/>
                <w:szCs w:val="21"/>
              </w:rPr>
              <w:t>ices dioses. También dio a luz a las grandes Montañas [...].</w:t>
            </w:r>
          </w:p>
        </w:tc>
      </w:tr>
    </w:tbl>
    <w:p w:rsidR="006843BC" w:rsidRDefault="006843BC"/>
    <w:p w:rsidR="006843BC" w:rsidRDefault="009005C0">
      <w:pPr>
        <w:spacing w:after="0" w:line="240" w:lineRule="auto"/>
      </w:pPr>
      <w:r>
        <w:rPr>
          <w:rFonts w:ascii="Arial" w:hAnsi="Arial" w:cs="Arial"/>
          <w:b/>
          <w:color w:val="000000"/>
          <w:position w:val="6"/>
          <w:sz w:val="21"/>
          <w:szCs w:val="21"/>
        </w:rPr>
        <w:t>4. Lee el siguiente fragmento y marca todos los sustantivos que encuentres:</w:t>
      </w:r>
    </w:p>
    <w:tbl>
      <w:tblPr>
        <w:tblStyle w:val="NormalTablePHPDOCX"/>
        <w:tblW w:w="8610" w:type="dxa"/>
        <w:tblCellSpacing w:w="30" w:type="dxa"/>
        <w:tblInd w:w="180" w:type="dxa"/>
        <w:tblLook w:val="04A0" w:firstRow="1" w:lastRow="0" w:firstColumn="1" w:lastColumn="0" w:noHBand="0" w:noVBand="1"/>
      </w:tblPr>
      <w:tblGrid>
        <w:gridCol w:w="8610"/>
      </w:tblGrid>
      <w:tr w:rsidR="006843BC">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Tampoco las historias de miedo ni las películas han sabido reflejar la voz de los fantasmas. En aquella voz no había ningún eco cavernoso, ninguna modulación que infundiese terror, salvo que era muy débil. Me di cuenta de que, como me había pasado a mí, ma</w:t>
            </w:r>
            <w:r>
              <w:rPr>
                <w:rFonts w:ascii="Arial" w:hAnsi="Arial" w:cs="Arial"/>
                <w:b/>
                <w:color w:val="000000"/>
                <w:position w:val="6"/>
                <w:sz w:val="21"/>
                <w:szCs w:val="21"/>
              </w:rPr>
              <w:t>má no tenía miedo, y la verdad es que el espectro daba más lástima que otra cosa.</w:t>
            </w:r>
          </w:p>
          <w:p w:rsidR="006843BC" w:rsidRDefault="009005C0">
            <w:pPr>
              <w:spacing w:after="0" w:line="240" w:lineRule="auto"/>
              <w:jc w:val="right"/>
              <w:textAlignment w:val="top"/>
            </w:pPr>
            <w:r>
              <w:rPr>
                <w:rFonts w:ascii="Arial" w:hAnsi="Arial" w:cs="Arial"/>
                <w:b/>
                <w:color w:val="000000"/>
                <w:position w:val="6"/>
                <w:sz w:val="21"/>
                <w:szCs w:val="21"/>
              </w:rPr>
              <w:t xml:space="preserve">José María Merino: </w:t>
            </w:r>
            <w:r>
              <w:rPr>
                <w:rFonts w:ascii="Arial" w:hAnsi="Arial" w:cs="Arial"/>
                <w:b/>
                <w:i/>
                <w:color w:val="000000"/>
                <w:position w:val="6"/>
                <w:sz w:val="21"/>
                <w:szCs w:val="21"/>
              </w:rPr>
              <w:t>La costumbre de la casa</w:t>
            </w:r>
            <w:r>
              <w:rPr>
                <w:rFonts w:ascii="Arial" w:hAnsi="Arial" w:cs="Arial"/>
                <w:b/>
                <w:color w:val="000000"/>
                <w:position w:val="6"/>
                <w:sz w:val="21"/>
                <w:szCs w:val="21"/>
              </w:rPr>
              <w:t xml:space="preserve"> (texto adaptado)</w:t>
            </w:r>
          </w:p>
        </w:tc>
      </w:tr>
    </w:tbl>
    <w:p w:rsidR="006843BC" w:rsidRDefault="006843BC"/>
    <w:p w:rsidR="006843BC" w:rsidRDefault="009005C0">
      <w:pPr>
        <w:spacing w:after="0" w:line="240" w:lineRule="auto"/>
      </w:pPr>
      <w:r>
        <w:rPr>
          <w:rFonts w:ascii="Arial" w:hAnsi="Arial" w:cs="Arial"/>
          <w:b/>
          <w:color w:val="000000"/>
          <w:position w:val="6"/>
          <w:sz w:val="21"/>
          <w:szCs w:val="21"/>
        </w:rPr>
        <w:t>5. Lee las siguientes afirmaciones y marca solo las que consideres correctas:</w:t>
      </w:r>
    </w:p>
    <w:p w:rsidR="006843BC" w:rsidRDefault="009005C0">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lastRenderedPageBreak/>
        <w:t>La literatura surgió en la Antigüe</w:t>
      </w:r>
      <w:r>
        <w:rPr>
          <w:rFonts w:ascii="Arial" w:hAnsi="Arial" w:cs="Arial"/>
          <w:b/>
          <w:color w:val="000000"/>
          <w:position w:val="6"/>
          <w:sz w:val="21"/>
          <w:szCs w:val="21"/>
        </w:rPr>
        <w:t>dad como forma de entretenimiento.</w:t>
      </w:r>
    </w:p>
    <w:p w:rsidR="006843BC" w:rsidRDefault="009005C0">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El Génesis es un ejemplo de epopeya.</w:t>
      </w:r>
    </w:p>
    <w:p w:rsidR="006843BC" w:rsidRDefault="009005C0">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El Enuma Elish es una muestra de cosmogonía.</w:t>
      </w:r>
    </w:p>
    <w:p w:rsidR="006843BC" w:rsidRDefault="009005C0">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Un género literario es un conjunto de características temáticas y formales compartidas por una serie de obras.</w:t>
      </w:r>
    </w:p>
    <w:p w:rsidR="006843BC" w:rsidRDefault="009005C0">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En los textos líricos se des</w:t>
      </w:r>
      <w:r>
        <w:rPr>
          <w:rFonts w:ascii="Arial" w:hAnsi="Arial" w:cs="Arial"/>
          <w:b/>
          <w:color w:val="000000"/>
          <w:position w:val="6"/>
          <w:sz w:val="21"/>
          <w:szCs w:val="21"/>
        </w:rPr>
        <w:t>arrolla una idea o sentimiento con un lenguaje rítmico y lleno de imágenes.</w:t>
      </w:r>
    </w:p>
    <w:p w:rsidR="006843BC" w:rsidRDefault="009005C0">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Historia, acción, personajes, espacio y tiempo son rasgos compartidos por narrativa y teatro.</w:t>
      </w:r>
    </w:p>
    <w:p w:rsidR="006843BC" w:rsidRDefault="009005C0">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A cada género literario le corresponde una forma de expresión literaria (verso o prosa</w:t>
      </w:r>
      <w:r>
        <w:rPr>
          <w:rFonts w:ascii="Arial" w:hAnsi="Arial" w:cs="Arial"/>
          <w:b/>
          <w:color w:val="000000"/>
          <w:position w:val="6"/>
          <w:sz w:val="21"/>
          <w:szCs w:val="21"/>
        </w:rPr>
        <w:t>).</w:t>
      </w:r>
    </w:p>
    <w:p w:rsidR="006843BC" w:rsidRDefault="009005C0">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En los textos teatrales la acción se cuenta mediante los diálogos y movimientos de los personajes.</w:t>
      </w:r>
    </w:p>
    <w:p w:rsidR="006843BC" w:rsidRDefault="006843BC"/>
    <w:p w:rsidR="006843BC" w:rsidRDefault="009005C0">
      <w:pPr>
        <w:spacing w:after="0" w:line="240" w:lineRule="auto"/>
      </w:pPr>
      <w:r>
        <w:rPr>
          <w:rFonts w:ascii="Arial" w:hAnsi="Arial" w:cs="Arial"/>
          <w:b/>
          <w:color w:val="000000"/>
          <w:position w:val="6"/>
          <w:sz w:val="21"/>
          <w:szCs w:val="21"/>
        </w:rPr>
        <w:t>6. Relaciona cada descripción con su ejemplo:</w:t>
      </w:r>
    </w:p>
    <w:tbl>
      <w:tblPr>
        <w:tblStyle w:val="NormalTablePHPDOCX"/>
        <w:tblW w:w="8610" w:type="dxa"/>
        <w:tblCellSpacing w:w="30" w:type="dxa"/>
        <w:tblInd w:w="180" w:type="dxa"/>
        <w:tblLook w:val="04A0" w:firstRow="1" w:lastRow="0" w:firstColumn="1" w:lastColumn="0" w:noHBand="0" w:noVBand="1"/>
      </w:tblPr>
      <w:tblGrid>
        <w:gridCol w:w="4298"/>
        <w:gridCol w:w="4312"/>
      </w:tblGrid>
      <w:tr w:rsidR="006843BC">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1. Una letra un sonido</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 xml:space="preserve">A. </w:t>
            </w:r>
            <w:r>
              <w:rPr>
                <w:rFonts w:ascii="Arial" w:hAnsi="Arial" w:cs="Arial"/>
                <w:b/>
                <w:i/>
                <w:color w:val="000000"/>
                <w:position w:val="6"/>
                <w:sz w:val="21"/>
                <w:szCs w:val="21"/>
              </w:rPr>
              <w:t>ch, ll</w:t>
            </w:r>
          </w:p>
        </w:tc>
      </w:tr>
      <w:tr w:rsidR="006843BC">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2. Dos letras un solo sonido</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 xml:space="preserve">B. </w:t>
            </w:r>
            <w:r>
              <w:rPr>
                <w:rFonts w:ascii="Arial" w:hAnsi="Arial" w:cs="Arial"/>
                <w:b/>
                <w:i/>
                <w:color w:val="000000"/>
                <w:position w:val="6"/>
                <w:sz w:val="21"/>
                <w:szCs w:val="21"/>
              </w:rPr>
              <w:t>c, z</w:t>
            </w:r>
            <w:r>
              <w:rPr>
                <w:rFonts w:ascii="Arial" w:hAnsi="Arial" w:cs="Arial"/>
                <w:b/>
                <w:color w:val="000000"/>
                <w:position w:val="6"/>
                <w:sz w:val="21"/>
                <w:szCs w:val="21"/>
              </w:rPr>
              <w:t xml:space="preserve"> (cereza, zanahoria)</w:t>
            </w:r>
          </w:p>
        </w:tc>
      </w:tr>
      <w:tr w:rsidR="006843BC">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3. Una letra dos sonidos</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 xml:space="preserve">C. </w:t>
            </w:r>
            <w:r>
              <w:rPr>
                <w:rFonts w:ascii="Arial" w:hAnsi="Arial" w:cs="Arial"/>
                <w:b/>
                <w:i/>
                <w:color w:val="000000"/>
                <w:position w:val="6"/>
                <w:sz w:val="21"/>
                <w:szCs w:val="21"/>
              </w:rPr>
              <w:t>h</w:t>
            </w:r>
          </w:p>
        </w:tc>
      </w:tr>
      <w:tr w:rsidR="006843BC">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4. Una letra ningún sonido</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 xml:space="preserve">D. </w:t>
            </w:r>
            <w:r>
              <w:rPr>
                <w:rFonts w:ascii="Arial" w:hAnsi="Arial" w:cs="Arial"/>
                <w:b/>
                <w:i/>
                <w:color w:val="000000"/>
                <w:position w:val="6"/>
                <w:sz w:val="21"/>
                <w:szCs w:val="21"/>
              </w:rPr>
              <w:t>p, t</w:t>
            </w:r>
          </w:p>
        </w:tc>
      </w:tr>
      <w:tr w:rsidR="006843BC">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5. Distintas letras un mismo sonido</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 xml:space="preserve">E. </w:t>
            </w:r>
            <w:r>
              <w:rPr>
                <w:rFonts w:ascii="Arial" w:hAnsi="Arial" w:cs="Arial"/>
                <w:b/>
                <w:i/>
                <w:color w:val="000000"/>
                <w:position w:val="6"/>
                <w:sz w:val="21"/>
                <w:szCs w:val="21"/>
              </w:rPr>
              <w:t>c</w:t>
            </w:r>
            <w:r>
              <w:rPr>
                <w:rFonts w:ascii="Arial" w:hAnsi="Arial" w:cs="Arial"/>
                <w:b/>
                <w:color w:val="000000"/>
                <w:position w:val="6"/>
                <w:sz w:val="21"/>
                <w:szCs w:val="21"/>
              </w:rPr>
              <w:t xml:space="preserve"> (casa, cerilla)</w:t>
            </w:r>
          </w:p>
        </w:tc>
      </w:tr>
    </w:tbl>
    <w:p w:rsidR="006843BC" w:rsidRDefault="006843BC"/>
    <w:p w:rsidR="006843BC" w:rsidRDefault="009005C0">
      <w:pPr>
        <w:spacing w:after="0" w:line="240" w:lineRule="auto"/>
      </w:pPr>
      <w:r>
        <w:rPr>
          <w:rFonts w:ascii="Arial" w:hAnsi="Arial" w:cs="Arial"/>
          <w:b/>
          <w:color w:val="000000"/>
          <w:position w:val="6"/>
          <w:sz w:val="21"/>
          <w:szCs w:val="21"/>
        </w:rPr>
        <w:t>7. ¿A qué género pertenece el siguiente texto? Razona tu respuesta:</w:t>
      </w:r>
    </w:p>
    <w:tbl>
      <w:tblPr>
        <w:tblStyle w:val="NormalTablePHPDOCX"/>
        <w:tblW w:w="3405" w:type="dxa"/>
        <w:tblCellSpacing w:w="30" w:type="dxa"/>
        <w:tblInd w:w="180" w:type="dxa"/>
        <w:tblLook w:val="04A0" w:firstRow="1" w:lastRow="0" w:firstColumn="1" w:lastColumn="0" w:noHBand="0" w:noVBand="1"/>
      </w:tblPr>
      <w:tblGrid>
        <w:gridCol w:w="3405"/>
      </w:tblGrid>
      <w:tr w:rsidR="006843BC">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Tristes guerras</w:t>
            </w:r>
          </w:p>
          <w:p w:rsidR="006843BC" w:rsidRDefault="009005C0">
            <w:pPr>
              <w:spacing w:after="0" w:line="240" w:lineRule="auto"/>
              <w:textAlignment w:val="top"/>
            </w:pPr>
            <w:r>
              <w:rPr>
                <w:rFonts w:ascii="Arial" w:hAnsi="Arial" w:cs="Arial"/>
                <w:b/>
                <w:color w:val="000000"/>
                <w:position w:val="6"/>
                <w:sz w:val="21"/>
                <w:szCs w:val="21"/>
              </w:rPr>
              <w:t>si no es amor la empresa*.</w:t>
            </w:r>
          </w:p>
          <w:p w:rsidR="006843BC" w:rsidRDefault="009005C0">
            <w:pPr>
              <w:spacing w:after="0" w:line="240" w:lineRule="auto"/>
              <w:textAlignment w:val="top"/>
            </w:pPr>
            <w:r>
              <w:rPr>
                <w:rFonts w:ascii="Arial" w:hAnsi="Arial" w:cs="Arial"/>
                <w:b/>
                <w:color w:val="000000"/>
                <w:position w:val="6"/>
                <w:sz w:val="21"/>
                <w:szCs w:val="21"/>
              </w:rPr>
              <w:t>Tristes, tristes.</w:t>
            </w:r>
          </w:p>
          <w:p w:rsidR="006843BC" w:rsidRDefault="009005C0">
            <w:pPr>
              <w:spacing w:after="0" w:line="240" w:lineRule="auto"/>
              <w:textAlignment w:val="top"/>
            </w:pPr>
            <w:r>
              <w:rPr>
                <w:rFonts w:ascii="Arial" w:hAnsi="Arial" w:cs="Arial"/>
                <w:b/>
                <w:color w:val="000000"/>
                <w:position w:val="6"/>
                <w:sz w:val="21"/>
                <w:szCs w:val="21"/>
              </w:rPr>
              <w:t>Tristes armas</w:t>
            </w:r>
          </w:p>
          <w:p w:rsidR="006843BC" w:rsidRDefault="009005C0">
            <w:pPr>
              <w:spacing w:after="0" w:line="240" w:lineRule="auto"/>
              <w:textAlignment w:val="top"/>
            </w:pPr>
            <w:r>
              <w:rPr>
                <w:rFonts w:ascii="Arial" w:hAnsi="Arial" w:cs="Arial"/>
                <w:b/>
                <w:color w:val="000000"/>
                <w:position w:val="6"/>
                <w:sz w:val="21"/>
                <w:szCs w:val="21"/>
              </w:rPr>
              <w:t>si no son las palabras.</w:t>
            </w:r>
          </w:p>
          <w:p w:rsidR="006843BC" w:rsidRDefault="009005C0">
            <w:pPr>
              <w:spacing w:after="0" w:line="240" w:lineRule="auto"/>
              <w:textAlignment w:val="top"/>
            </w:pPr>
            <w:r>
              <w:rPr>
                <w:rFonts w:ascii="Arial" w:hAnsi="Arial" w:cs="Arial"/>
                <w:b/>
                <w:color w:val="000000"/>
                <w:position w:val="6"/>
                <w:sz w:val="21"/>
                <w:szCs w:val="21"/>
              </w:rPr>
              <w:t>Tristes, tristes.</w:t>
            </w:r>
          </w:p>
          <w:p w:rsidR="006843BC" w:rsidRDefault="009005C0">
            <w:pPr>
              <w:spacing w:after="0" w:line="240" w:lineRule="auto"/>
              <w:textAlignment w:val="top"/>
            </w:pPr>
            <w:r>
              <w:rPr>
                <w:rFonts w:ascii="Arial" w:hAnsi="Arial" w:cs="Arial"/>
                <w:b/>
                <w:color w:val="000000"/>
                <w:position w:val="6"/>
                <w:sz w:val="21"/>
                <w:szCs w:val="21"/>
              </w:rPr>
              <w:t>Tristes hombres</w:t>
            </w:r>
          </w:p>
          <w:p w:rsidR="006843BC" w:rsidRDefault="009005C0">
            <w:pPr>
              <w:spacing w:after="0" w:line="240" w:lineRule="auto"/>
              <w:textAlignment w:val="top"/>
            </w:pPr>
            <w:r>
              <w:rPr>
                <w:rFonts w:ascii="Arial" w:hAnsi="Arial" w:cs="Arial"/>
                <w:b/>
                <w:color w:val="000000"/>
                <w:position w:val="6"/>
                <w:sz w:val="21"/>
                <w:szCs w:val="21"/>
              </w:rPr>
              <w:t>si no mueren de amores.</w:t>
            </w:r>
          </w:p>
          <w:p w:rsidR="006843BC" w:rsidRDefault="009005C0">
            <w:pPr>
              <w:spacing w:after="0" w:line="240" w:lineRule="auto"/>
              <w:textAlignment w:val="top"/>
            </w:pPr>
            <w:r>
              <w:rPr>
                <w:rFonts w:ascii="Arial" w:hAnsi="Arial" w:cs="Arial"/>
                <w:b/>
                <w:color w:val="000000"/>
                <w:position w:val="6"/>
                <w:sz w:val="21"/>
                <w:szCs w:val="21"/>
              </w:rPr>
              <w:t>Tristes, tristes.</w:t>
            </w:r>
          </w:p>
          <w:p w:rsidR="006843BC" w:rsidRDefault="006843BC">
            <w:pPr>
              <w:spacing w:after="0" w:line="240" w:lineRule="auto"/>
              <w:textAlignment w:val="top"/>
            </w:pPr>
          </w:p>
          <w:p w:rsidR="006843BC" w:rsidRDefault="009005C0">
            <w:pPr>
              <w:spacing w:after="0" w:line="240" w:lineRule="auto"/>
              <w:textAlignment w:val="top"/>
            </w:pPr>
            <w:r>
              <w:rPr>
                <w:rFonts w:ascii="Arial" w:hAnsi="Arial" w:cs="Arial"/>
                <w:b/>
                <w:color w:val="000000"/>
                <w:sz w:val="21"/>
                <w:szCs w:val="21"/>
              </w:rPr>
              <w:t>*empresa: tarea; intento.</w:t>
            </w:r>
          </w:p>
        </w:tc>
      </w:tr>
    </w:tbl>
    <w:p w:rsidR="006843BC" w:rsidRDefault="006843BC"/>
    <w:p w:rsidR="006843BC" w:rsidRDefault="009005C0">
      <w:pPr>
        <w:spacing w:after="0" w:line="240" w:lineRule="auto"/>
      </w:pPr>
      <w:r>
        <w:rPr>
          <w:rFonts w:ascii="Arial" w:hAnsi="Arial" w:cs="Arial"/>
          <w:b/>
          <w:color w:val="000000"/>
          <w:position w:val="6"/>
          <w:sz w:val="21"/>
          <w:szCs w:val="21"/>
        </w:rPr>
        <w:t xml:space="preserve">8. Completa las siguientes palabras con </w:t>
      </w:r>
      <w:r>
        <w:rPr>
          <w:rFonts w:ascii="Arial" w:hAnsi="Arial" w:cs="Arial"/>
          <w:b/>
          <w:i/>
          <w:color w:val="000000"/>
          <w:position w:val="6"/>
          <w:sz w:val="21"/>
          <w:szCs w:val="21"/>
        </w:rPr>
        <w:t>g, gu-</w:t>
      </w:r>
      <w:r>
        <w:rPr>
          <w:rFonts w:ascii="Arial" w:hAnsi="Arial" w:cs="Arial"/>
          <w:b/>
          <w:color w:val="000000"/>
          <w:position w:val="6"/>
          <w:sz w:val="21"/>
          <w:szCs w:val="21"/>
        </w:rPr>
        <w:t xml:space="preserve"> </w:t>
      </w:r>
      <w:r>
        <w:rPr>
          <w:rFonts w:ascii="Calibri" w:hAnsi="Calibri" w:cs="Calibri"/>
          <w:b/>
          <w:color w:val="000000"/>
          <w:position w:val="6"/>
          <w:sz w:val="21"/>
          <w:szCs w:val="21"/>
        </w:rPr>
        <w:t>o</w:t>
      </w:r>
      <w:r>
        <w:rPr>
          <w:rFonts w:ascii="Arial" w:hAnsi="Arial" w:cs="Arial"/>
          <w:b/>
          <w:color w:val="000000"/>
          <w:position w:val="6"/>
          <w:sz w:val="21"/>
          <w:szCs w:val="21"/>
        </w:rPr>
        <w:t xml:space="preserve"> </w:t>
      </w:r>
      <w:r>
        <w:rPr>
          <w:rFonts w:ascii="Arial" w:hAnsi="Arial" w:cs="Arial"/>
          <w:b/>
          <w:i/>
          <w:color w:val="000000"/>
          <w:position w:val="6"/>
          <w:sz w:val="21"/>
          <w:szCs w:val="21"/>
        </w:rPr>
        <w:t>j</w:t>
      </w:r>
      <w:r>
        <w:rPr>
          <w:rFonts w:ascii="Arial" w:hAnsi="Arial" w:cs="Arial"/>
          <w:b/>
          <w:color w:val="000000"/>
          <w:position w:val="6"/>
          <w:sz w:val="21"/>
          <w:szCs w:val="21"/>
        </w:rPr>
        <w:t>:</w:t>
      </w:r>
    </w:p>
    <w:p w:rsidR="006843BC" w:rsidRDefault="009005C0">
      <w:pPr>
        <w:spacing w:after="0" w:line="240" w:lineRule="auto"/>
      </w:pPr>
      <w:r>
        <w:rPr>
          <w:color w:val="000000"/>
          <w:position w:val="6"/>
          <w:sz w:val="24"/>
          <w:szCs w:val="24"/>
        </w:rPr>
        <w:t> </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...u....ete</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....eneral</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....iñol</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....endarme</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....irones</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....elatina</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....irasol</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a...u...etas</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....eneroso</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can....ear</w:t>
      </w:r>
    </w:p>
    <w:p w:rsidR="006843BC" w:rsidRDefault="006843BC"/>
    <w:p w:rsidR="006843BC" w:rsidRDefault="009005C0">
      <w:pPr>
        <w:spacing w:after="0" w:line="240" w:lineRule="auto"/>
      </w:pPr>
      <w:r>
        <w:rPr>
          <w:rFonts w:ascii="Arial" w:hAnsi="Arial" w:cs="Arial"/>
          <w:b/>
          <w:color w:val="000000"/>
          <w:position w:val="6"/>
          <w:sz w:val="21"/>
          <w:szCs w:val="21"/>
        </w:rPr>
        <w:t>9. Identifica el sustantivo en los siguientes grupos nominales:</w:t>
      </w:r>
    </w:p>
    <w:p w:rsidR="006843BC" w:rsidRDefault="009005C0">
      <w:pPr>
        <w:spacing w:after="0" w:line="240" w:lineRule="auto"/>
      </w:pPr>
      <w:r>
        <w:rPr>
          <w:color w:val="000000"/>
          <w:position w:val="6"/>
          <w:sz w:val="24"/>
          <w:szCs w:val="24"/>
        </w:rPr>
        <w:lastRenderedPageBreak/>
        <w:t> </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Los últimos cinco meses: .......................</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Un episodio para olvidar: ......................</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Nuestros mejores deseos: .....................</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Aquella carretera sinuosa: ....................</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La espinosa cuestión: ............................</w:t>
      </w:r>
    </w:p>
    <w:p w:rsidR="006843BC" w:rsidRDefault="009005C0">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Ese continuo repiqueteo: ......................</w:t>
      </w:r>
    </w:p>
    <w:p w:rsidR="006843BC" w:rsidRDefault="006843BC"/>
    <w:p w:rsidR="006843BC" w:rsidRDefault="009005C0">
      <w:pPr>
        <w:spacing w:after="0" w:line="240" w:lineRule="auto"/>
      </w:pPr>
      <w:r>
        <w:rPr>
          <w:rFonts w:ascii="Arial" w:hAnsi="Arial" w:cs="Arial"/>
          <w:b/>
          <w:color w:val="000000"/>
          <w:position w:val="6"/>
          <w:sz w:val="21"/>
          <w:szCs w:val="21"/>
        </w:rPr>
        <w:t>10. Clasifica los siguientes sustantivos según su género:</w:t>
      </w:r>
    </w:p>
    <w:tbl>
      <w:tblPr>
        <w:tblStyle w:val="NormalTablePHPDOCX"/>
        <w:tblW w:w="8610" w:type="dxa"/>
        <w:tblCellSpacing w:w="30" w:type="dxa"/>
        <w:tblInd w:w="180" w:type="dxa"/>
        <w:tblLook w:val="04A0" w:firstRow="1" w:lastRow="0" w:firstColumn="1" w:lastColumn="0" w:noHBand="0" w:noVBand="1"/>
      </w:tblPr>
      <w:tblGrid>
        <w:gridCol w:w="1794"/>
        <w:gridCol w:w="1730"/>
        <w:gridCol w:w="1721"/>
        <w:gridCol w:w="1656"/>
        <w:gridCol w:w="1709"/>
      </w:tblGrid>
      <w:tr w:rsidR="006843BC">
        <w:trPr>
          <w:tblCellSpacing w:w="30" w:type="dxa"/>
        </w:trPr>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M</w:t>
            </w:r>
            <w:r>
              <w:rPr>
                <w:rFonts w:ascii="Arial" w:hAnsi="Arial" w:cs="Arial"/>
                <w:b/>
                <w:color w:val="000000"/>
                <w:position w:val="6"/>
                <w:sz w:val="21"/>
                <w:szCs w:val="21"/>
              </w:rPr>
              <w:t>asculino</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Femenino</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Común</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Epiceno</w:t>
            </w:r>
          </w:p>
        </w:tc>
      </w:tr>
      <w:tr w:rsidR="006843BC">
        <w:trPr>
          <w:tblCellSpacing w:w="30" w:type="dxa"/>
        </w:trPr>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pantera</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r>
      <w:tr w:rsidR="006843BC">
        <w:trPr>
          <w:tblCellSpacing w:w="30" w:type="dxa"/>
        </w:trPr>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bicicleta</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r>
      <w:tr w:rsidR="006843BC">
        <w:trPr>
          <w:tblCellSpacing w:w="30" w:type="dxa"/>
        </w:trPr>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portavoz</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r>
      <w:tr w:rsidR="006843BC">
        <w:trPr>
          <w:tblCellSpacing w:w="30" w:type="dxa"/>
        </w:trPr>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marioneta</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r>
      <w:tr w:rsidR="006843BC">
        <w:trPr>
          <w:tblCellSpacing w:w="30" w:type="dxa"/>
        </w:trPr>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malabarista</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r>
      <w:tr w:rsidR="006843BC">
        <w:trPr>
          <w:tblCellSpacing w:w="30" w:type="dxa"/>
        </w:trPr>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circo</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r>
      <w:tr w:rsidR="006843BC">
        <w:trPr>
          <w:tblCellSpacing w:w="30" w:type="dxa"/>
        </w:trPr>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payaso</w:t>
            </w:r>
          </w:p>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c>
          <w:tcPr>
            <w:tcW w:w="18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6843BC">
            <w:pPr>
              <w:spacing w:after="0" w:line="240" w:lineRule="auto"/>
              <w:textAlignment w:val="top"/>
            </w:pPr>
          </w:p>
          <w:p w:rsidR="006843BC" w:rsidRDefault="006843BC"/>
        </w:tc>
      </w:tr>
    </w:tbl>
    <w:p w:rsidR="006843BC" w:rsidRDefault="006843BC"/>
    <w:p w:rsidR="006843BC" w:rsidRDefault="009005C0">
      <w:pPr>
        <w:spacing w:after="0" w:line="240" w:lineRule="auto"/>
      </w:pPr>
      <w:r>
        <w:rPr>
          <w:rFonts w:ascii="Arial" w:hAnsi="Arial" w:cs="Arial"/>
          <w:b/>
          <w:color w:val="000000"/>
          <w:position w:val="6"/>
          <w:sz w:val="21"/>
          <w:szCs w:val="21"/>
        </w:rPr>
        <w:t>11. Lee el siguiente texto y señala el punto de comienzo de cada parte de la acción:</w:t>
      </w:r>
    </w:p>
    <w:tbl>
      <w:tblPr>
        <w:tblStyle w:val="NormalTablePHPDOCX"/>
        <w:tblW w:w="8610" w:type="dxa"/>
        <w:tblCellSpacing w:w="30" w:type="dxa"/>
        <w:tblInd w:w="180" w:type="dxa"/>
        <w:tblLook w:val="04A0" w:firstRow="1" w:lastRow="0" w:firstColumn="1" w:lastColumn="0" w:noHBand="0" w:noVBand="1"/>
      </w:tblPr>
      <w:tblGrid>
        <w:gridCol w:w="8610"/>
      </w:tblGrid>
      <w:tr w:rsidR="006843BC">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 xml:space="preserve">Un chico tenía la mirada tan cortante que de un vistazo podía cortar una rebanada de pan. Tampoco necesitaba cortarse la uñas. Le bastaba con mirarlas una vez. Si se tomaba la molestia, hasta podía serrar tablas con su mirada cortante. Esto le parecía muy </w:t>
            </w:r>
            <w:r>
              <w:rPr>
                <w:rFonts w:ascii="Arial" w:hAnsi="Arial" w:cs="Arial"/>
                <w:b/>
                <w:color w:val="000000"/>
                <w:position w:val="6"/>
                <w:sz w:val="21"/>
                <w:szCs w:val="21"/>
              </w:rPr>
              <w:t>práctico a su familia.</w:t>
            </w:r>
          </w:p>
          <w:p w:rsidR="006843BC" w:rsidRDefault="009005C0">
            <w:pPr>
              <w:spacing w:after="0" w:line="240" w:lineRule="auto"/>
              <w:textAlignment w:val="top"/>
            </w:pPr>
            <w:r>
              <w:rPr>
                <w:rFonts w:ascii="Arial" w:hAnsi="Arial" w:cs="Arial"/>
                <w:b/>
                <w:color w:val="000000"/>
                <w:position w:val="6"/>
                <w:sz w:val="21"/>
                <w:szCs w:val="21"/>
              </w:rPr>
              <w:t>Pero un día el chico se puso en la ventana y miró excesivamente a la gente.</w:t>
            </w:r>
          </w:p>
          <w:p w:rsidR="006843BC" w:rsidRDefault="009005C0">
            <w:pPr>
              <w:spacing w:after="0" w:line="240" w:lineRule="auto"/>
              <w:textAlignment w:val="top"/>
            </w:pPr>
            <w:r>
              <w:rPr>
                <w:rFonts w:ascii="Arial" w:hAnsi="Arial" w:cs="Arial"/>
                <w:b/>
                <w:color w:val="000000"/>
                <w:position w:val="6"/>
                <w:sz w:val="21"/>
                <w:szCs w:val="21"/>
              </w:rPr>
              <w:t>Todos los bolsos y carteras se abrieron. Huevos, libros, verdura, documentos, dinero, botellas de cerveza y periódicos se cayeron al suelo. Enseguida, tres c</w:t>
            </w:r>
            <w:r>
              <w:rPr>
                <w:rFonts w:ascii="Arial" w:hAnsi="Arial" w:cs="Arial"/>
                <w:b/>
                <w:color w:val="000000"/>
                <w:position w:val="6"/>
                <w:sz w:val="21"/>
                <w:szCs w:val="21"/>
              </w:rPr>
              <w:t>orreas de perro se partieron en dos y los perros, furiosos, se echaron unos encima de otros.</w:t>
            </w:r>
          </w:p>
          <w:p w:rsidR="006843BC" w:rsidRDefault="009005C0">
            <w:pPr>
              <w:spacing w:after="0" w:line="240" w:lineRule="auto"/>
              <w:textAlignment w:val="top"/>
            </w:pPr>
            <w:r>
              <w:rPr>
                <w:rFonts w:ascii="Arial" w:hAnsi="Arial" w:cs="Arial"/>
                <w:b/>
                <w:color w:val="000000"/>
                <w:position w:val="6"/>
                <w:sz w:val="21"/>
                <w:szCs w:val="21"/>
              </w:rPr>
              <w:t xml:space="preserve">Una mujer rubia que tenía el pelo muy largo, se encontró de pronto con la cabeza rapada, y a un hombre gordo se le saltaron los tirantes. Además, a los del balcón </w:t>
            </w:r>
            <w:r>
              <w:rPr>
                <w:rFonts w:ascii="Arial" w:hAnsi="Arial" w:cs="Arial"/>
                <w:b/>
                <w:color w:val="000000"/>
                <w:position w:val="6"/>
                <w:sz w:val="21"/>
                <w:szCs w:val="21"/>
              </w:rPr>
              <w:t>de enfrente se les cayó a pedazos la sombrilla en los platos de sopa, y su cotorra perdió todas las plumas de la cola.</w:t>
            </w:r>
          </w:p>
          <w:p w:rsidR="006843BC" w:rsidRDefault="009005C0">
            <w:pPr>
              <w:spacing w:after="0" w:line="240" w:lineRule="auto"/>
              <w:textAlignment w:val="top"/>
            </w:pPr>
            <w:r>
              <w:rPr>
                <w:rFonts w:ascii="Arial" w:hAnsi="Arial" w:cs="Arial"/>
                <w:b/>
                <w:color w:val="000000"/>
                <w:position w:val="6"/>
                <w:sz w:val="21"/>
                <w:szCs w:val="21"/>
              </w:rPr>
              <w:t>Desde entonces el chico siempre lleva gafas de sol. Claro, que ahora tiene a menudo las uñas largas y sucias.</w:t>
            </w:r>
          </w:p>
          <w:p w:rsidR="006843BC" w:rsidRDefault="009005C0">
            <w:pPr>
              <w:spacing w:after="0" w:line="240" w:lineRule="auto"/>
              <w:jc w:val="right"/>
              <w:textAlignment w:val="top"/>
            </w:pPr>
            <w:r>
              <w:rPr>
                <w:rFonts w:ascii="Arial" w:hAnsi="Arial" w:cs="Arial"/>
                <w:b/>
                <w:color w:val="000000"/>
                <w:position w:val="6"/>
                <w:sz w:val="21"/>
                <w:szCs w:val="21"/>
              </w:rPr>
              <w:lastRenderedPageBreak/>
              <w:t>Ursula Wölfel: «La historia del chico de mirada cortante»</w:t>
            </w:r>
          </w:p>
        </w:tc>
      </w:tr>
    </w:tbl>
    <w:p w:rsidR="006843BC" w:rsidRDefault="006843BC"/>
    <w:p w:rsidR="006843BC" w:rsidRDefault="009005C0">
      <w:pPr>
        <w:spacing w:after="0" w:line="240" w:lineRule="auto"/>
      </w:pPr>
      <w:r>
        <w:rPr>
          <w:rFonts w:ascii="Arial" w:hAnsi="Arial" w:cs="Arial"/>
          <w:b/>
          <w:color w:val="000000"/>
          <w:position w:val="6"/>
          <w:sz w:val="21"/>
          <w:szCs w:val="21"/>
        </w:rPr>
        <w:t>12. Lee el siguiente texto e indica a qué género literario pertenece. Señala los elementos que te permiten llegar a esa conclusión.</w:t>
      </w:r>
    </w:p>
    <w:tbl>
      <w:tblPr>
        <w:tblStyle w:val="NormalTablePHPDOCX"/>
        <w:tblW w:w="8610" w:type="dxa"/>
        <w:tblCellSpacing w:w="30" w:type="dxa"/>
        <w:tblInd w:w="180" w:type="dxa"/>
        <w:tblLook w:val="04A0" w:firstRow="1" w:lastRow="0" w:firstColumn="1" w:lastColumn="0" w:noHBand="0" w:noVBand="1"/>
      </w:tblPr>
      <w:tblGrid>
        <w:gridCol w:w="8610"/>
      </w:tblGrid>
      <w:tr w:rsidR="006843BC">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 xml:space="preserve">Un chico tenía la mirada tan cortante que de un vistazo podía cortar una rebanada de pan. Tampoco necesitaba cortarse la uñas. Le bastaba con mirarlas una vez. Si se tomaba la molestia, hasta podía serrar tablas con su mirada cortante. Esto le parecía muy </w:t>
            </w:r>
            <w:r>
              <w:rPr>
                <w:rFonts w:ascii="Arial" w:hAnsi="Arial" w:cs="Arial"/>
                <w:b/>
                <w:color w:val="000000"/>
                <w:position w:val="6"/>
                <w:sz w:val="21"/>
                <w:szCs w:val="21"/>
              </w:rPr>
              <w:t>práctico a su familia.</w:t>
            </w:r>
          </w:p>
          <w:p w:rsidR="006843BC" w:rsidRDefault="009005C0">
            <w:pPr>
              <w:spacing w:after="0" w:line="240" w:lineRule="auto"/>
              <w:textAlignment w:val="top"/>
            </w:pPr>
            <w:r>
              <w:rPr>
                <w:rFonts w:ascii="Arial" w:hAnsi="Arial" w:cs="Arial"/>
                <w:b/>
                <w:color w:val="000000"/>
                <w:position w:val="6"/>
                <w:sz w:val="21"/>
                <w:szCs w:val="21"/>
              </w:rPr>
              <w:t>Pero un día el chico se puso en la ventana y miró excesivamente a la gente.</w:t>
            </w:r>
          </w:p>
          <w:p w:rsidR="006843BC" w:rsidRDefault="009005C0">
            <w:pPr>
              <w:spacing w:after="0" w:line="240" w:lineRule="auto"/>
              <w:textAlignment w:val="top"/>
            </w:pPr>
            <w:r>
              <w:rPr>
                <w:rFonts w:ascii="Arial" w:hAnsi="Arial" w:cs="Arial"/>
                <w:b/>
                <w:color w:val="000000"/>
                <w:position w:val="6"/>
                <w:sz w:val="21"/>
                <w:szCs w:val="21"/>
              </w:rPr>
              <w:t>Todos los bolsos y carteras se abrieron. Huevos, libros, verdura, documentos, dinero, botellas de cerveza y periódicos se cayeron al suelo. Enseguida, tres c</w:t>
            </w:r>
            <w:r>
              <w:rPr>
                <w:rFonts w:ascii="Arial" w:hAnsi="Arial" w:cs="Arial"/>
                <w:b/>
                <w:color w:val="000000"/>
                <w:position w:val="6"/>
                <w:sz w:val="21"/>
                <w:szCs w:val="21"/>
              </w:rPr>
              <w:t>orreas de perro se partieron en dos y los perros, furiosos, se echaron unos encima de otros.</w:t>
            </w:r>
          </w:p>
          <w:p w:rsidR="006843BC" w:rsidRDefault="009005C0">
            <w:pPr>
              <w:spacing w:after="0" w:line="240" w:lineRule="auto"/>
              <w:textAlignment w:val="top"/>
            </w:pPr>
            <w:r>
              <w:rPr>
                <w:rFonts w:ascii="Arial" w:hAnsi="Arial" w:cs="Arial"/>
                <w:b/>
                <w:color w:val="000000"/>
                <w:position w:val="6"/>
                <w:sz w:val="21"/>
                <w:szCs w:val="21"/>
              </w:rPr>
              <w:t xml:space="preserve">Una mujer rubia que tenía el pelo muy largo, se encontró de pronto con la cabeza rapada, y a un hombre gordo se le saltaron los tirantes. Además, a los del balcón </w:t>
            </w:r>
            <w:r>
              <w:rPr>
                <w:rFonts w:ascii="Arial" w:hAnsi="Arial" w:cs="Arial"/>
                <w:b/>
                <w:color w:val="000000"/>
                <w:position w:val="6"/>
                <w:sz w:val="21"/>
                <w:szCs w:val="21"/>
              </w:rPr>
              <w:t>de enfrente se les cayó a pedazos la sombrilla en los platos de sopa, y su cotorra perdió todas las plumas de la cola.</w:t>
            </w:r>
          </w:p>
          <w:p w:rsidR="006843BC" w:rsidRDefault="009005C0">
            <w:pPr>
              <w:spacing w:after="0" w:line="240" w:lineRule="auto"/>
              <w:textAlignment w:val="top"/>
            </w:pPr>
            <w:r>
              <w:rPr>
                <w:rFonts w:ascii="Arial" w:hAnsi="Arial" w:cs="Arial"/>
                <w:b/>
                <w:color w:val="000000"/>
                <w:position w:val="6"/>
                <w:sz w:val="21"/>
                <w:szCs w:val="21"/>
              </w:rPr>
              <w:t>Desde entonces el chico siempre lleva gafas de sol. Claro, que ahora tiene a menudo las uñas largas y sucias.</w:t>
            </w:r>
          </w:p>
          <w:p w:rsidR="006843BC" w:rsidRDefault="009005C0">
            <w:pPr>
              <w:spacing w:after="0" w:line="240" w:lineRule="auto"/>
              <w:jc w:val="right"/>
              <w:textAlignment w:val="top"/>
            </w:pPr>
            <w:r>
              <w:rPr>
                <w:rFonts w:ascii="Arial" w:hAnsi="Arial" w:cs="Arial"/>
                <w:b/>
                <w:color w:val="000000"/>
                <w:position w:val="6"/>
                <w:sz w:val="21"/>
                <w:szCs w:val="21"/>
              </w:rPr>
              <w:t>Ursula Wölfel: «La historia</w:t>
            </w:r>
            <w:r>
              <w:rPr>
                <w:rFonts w:ascii="Arial" w:hAnsi="Arial" w:cs="Arial"/>
                <w:b/>
                <w:color w:val="000000"/>
                <w:position w:val="6"/>
                <w:sz w:val="21"/>
                <w:szCs w:val="21"/>
              </w:rPr>
              <w:t xml:space="preserve"> del chico de mirada cortante»</w:t>
            </w:r>
          </w:p>
        </w:tc>
      </w:tr>
    </w:tbl>
    <w:p w:rsidR="006843BC" w:rsidRDefault="006843BC"/>
    <w:p w:rsidR="006843BC" w:rsidRDefault="009005C0">
      <w:pPr>
        <w:spacing w:after="0" w:line="240" w:lineRule="auto"/>
      </w:pPr>
      <w:r>
        <w:rPr>
          <w:rFonts w:ascii="Arial" w:hAnsi="Arial" w:cs="Arial"/>
          <w:b/>
          <w:color w:val="000000"/>
          <w:position w:val="6"/>
          <w:sz w:val="21"/>
          <w:szCs w:val="21"/>
        </w:rPr>
        <w:t xml:space="preserve">13. Lee las siguientes oraciones. Dos de ellas tienen un error relacionado con el uso de los determinantes cuantificadores indefinidos </w:t>
      </w:r>
      <w:r>
        <w:rPr>
          <w:rFonts w:ascii="Arial" w:hAnsi="Arial" w:cs="Arial"/>
          <w:b/>
          <w:i/>
          <w:color w:val="000000"/>
          <w:position w:val="6"/>
          <w:sz w:val="21"/>
          <w:szCs w:val="21"/>
        </w:rPr>
        <w:t>ambos</w:t>
      </w:r>
      <w:r>
        <w:rPr>
          <w:rFonts w:ascii="Arial" w:hAnsi="Arial" w:cs="Arial"/>
          <w:b/>
          <w:color w:val="000000"/>
          <w:position w:val="6"/>
          <w:sz w:val="21"/>
          <w:szCs w:val="21"/>
        </w:rPr>
        <w:t xml:space="preserve"> y </w:t>
      </w:r>
      <w:r>
        <w:rPr>
          <w:rFonts w:ascii="Calibri" w:hAnsi="Calibri" w:cs="Calibri"/>
          <w:b/>
          <w:i/>
          <w:color w:val="000000"/>
          <w:position w:val="6"/>
          <w:sz w:val="21"/>
          <w:szCs w:val="21"/>
        </w:rPr>
        <w:t>sendos</w:t>
      </w:r>
      <w:r>
        <w:rPr>
          <w:rFonts w:ascii="Arial" w:hAnsi="Arial" w:cs="Arial"/>
          <w:b/>
          <w:color w:val="000000"/>
          <w:position w:val="6"/>
          <w:sz w:val="21"/>
          <w:szCs w:val="21"/>
        </w:rPr>
        <w:t>. Localízalas, explica en qué consiste el error y corrígelas:</w:t>
      </w:r>
    </w:p>
    <w:p w:rsidR="006843BC" w:rsidRDefault="009005C0">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Los dos herm</w:t>
      </w:r>
      <w:r>
        <w:rPr>
          <w:rFonts w:ascii="Arial" w:hAnsi="Arial" w:cs="Arial"/>
          <w:b/>
          <w:color w:val="000000"/>
          <w:position w:val="6"/>
          <w:sz w:val="21"/>
          <w:szCs w:val="21"/>
        </w:rPr>
        <w:t>anos se entienden muy bien. Ambos son muy simpáticos.</w:t>
      </w:r>
    </w:p>
    <w:p w:rsidR="006843BC" w:rsidRDefault="009005C0">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El monitor repartió a los siete exploradores sendas insignias.</w:t>
      </w:r>
    </w:p>
    <w:p w:rsidR="006843BC" w:rsidRDefault="009005C0">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Solo quedaban Ana y María: sendas participantes pasaron a la final.</w:t>
      </w:r>
    </w:p>
    <w:p w:rsidR="006843BC" w:rsidRDefault="009005C0">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Ambas dos son muy competitivas.</w:t>
      </w:r>
    </w:p>
    <w:p w:rsidR="006843BC" w:rsidRDefault="009005C0">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La tía dio sendas magdalenas a sus dos sobrinos.</w:t>
      </w:r>
    </w:p>
    <w:p w:rsidR="006843BC" w:rsidRDefault="006843BC"/>
    <w:p w:rsidR="006843BC" w:rsidRDefault="009005C0">
      <w:pPr>
        <w:spacing w:after="0" w:line="240" w:lineRule="auto"/>
      </w:pPr>
      <w:r>
        <w:rPr>
          <w:rFonts w:ascii="Arial" w:hAnsi="Arial" w:cs="Arial"/>
          <w:b/>
          <w:color w:val="000000"/>
          <w:position w:val="6"/>
          <w:sz w:val="21"/>
          <w:szCs w:val="21"/>
        </w:rPr>
        <w:t xml:space="preserve">14. ¿Cuántas reglas de la </w:t>
      </w:r>
      <w:r>
        <w:rPr>
          <w:rFonts w:ascii="Calibri" w:hAnsi="Calibri" w:cs="Calibri"/>
          <w:b/>
          <w:i/>
          <w:color w:val="000000"/>
          <w:position w:val="6"/>
          <w:sz w:val="21"/>
          <w:szCs w:val="21"/>
        </w:rPr>
        <w:t>v</w:t>
      </w:r>
      <w:r>
        <w:rPr>
          <w:rFonts w:ascii="Arial" w:hAnsi="Arial" w:cs="Arial"/>
          <w:b/>
          <w:color w:val="000000"/>
          <w:position w:val="6"/>
          <w:sz w:val="21"/>
          <w:szCs w:val="21"/>
        </w:rPr>
        <w:t xml:space="preserve"> cumple la palabra </w:t>
      </w:r>
      <w:r>
        <w:rPr>
          <w:rFonts w:ascii="Arial" w:hAnsi="Arial" w:cs="Arial"/>
          <w:b/>
          <w:i/>
          <w:color w:val="000000"/>
          <w:position w:val="6"/>
          <w:sz w:val="21"/>
          <w:szCs w:val="21"/>
        </w:rPr>
        <w:t>evolutivo</w:t>
      </w:r>
      <w:r>
        <w:rPr>
          <w:rFonts w:ascii="Arial" w:hAnsi="Arial" w:cs="Arial"/>
          <w:b/>
          <w:color w:val="000000"/>
          <w:position w:val="6"/>
          <w:sz w:val="21"/>
          <w:szCs w:val="21"/>
        </w:rPr>
        <w:t>? Enúncialas.</w:t>
      </w:r>
    </w:p>
    <w:p w:rsidR="006843BC" w:rsidRDefault="006843BC"/>
    <w:p w:rsidR="006843BC" w:rsidRDefault="009005C0">
      <w:pPr>
        <w:spacing w:after="0" w:line="240" w:lineRule="auto"/>
      </w:pPr>
      <w:r>
        <w:rPr>
          <w:rFonts w:ascii="Arial" w:hAnsi="Arial" w:cs="Arial"/>
          <w:b/>
          <w:color w:val="000000"/>
          <w:position w:val="6"/>
          <w:sz w:val="21"/>
          <w:szCs w:val="21"/>
        </w:rPr>
        <w:t>15. Explica la diferencia de significado que aporta el uso del artículo indeterminado y del artículo determinado en las siguientes oraci</w:t>
      </w:r>
      <w:r>
        <w:rPr>
          <w:rFonts w:ascii="Arial" w:hAnsi="Arial" w:cs="Arial"/>
          <w:b/>
          <w:color w:val="000000"/>
          <w:position w:val="6"/>
          <w:sz w:val="21"/>
          <w:szCs w:val="21"/>
        </w:rPr>
        <w:t>ones:</w:t>
      </w:r>
    </w:p>
    <w:p w:rsidR="006843BC" w:rsidRDefault="009005C0">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Se compró un cuaderno que quería.</w:t>
      </w:r>
    </w:p>
    <w:p w:rsidR="006843BC" w:rsidRDefault="009005C0">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Se compró el cuaderno que quería.</w:t>
      </w:r>
    </w:p>
    <w:p w:rsidR="006843BC" w:rsidRDefault="006843BC"/>
    <w:p w:rsidR="006843BC" w:rsidRDefault="009005C0">
      <w:pPr>
        <w:spacing w:after="0" w:line="240" w:lineRule="auto"/>
      </w:pPr>
      <w:r>
        <w:rPr>
          <w:rFonts w:ascii="Arial" w:hAnsi="Arial" w:cs="Arial"/>
          <w:b/>
          <w:color w:val="000000"/>
          <w:position w:val="6"/>
          <w:sz w:val="21"/>
          <w:szCs w:val="21"/>
        </w:rPr>
        <w:t xml:space="preserve">16. ¿Qué regla del uso de la </w:t>
      </w:r>
      <w:r>
        <w:rPr>
          <w:rFonts w:ascii="Calibri" w:hAnsi="Calibri" w:cs="Calibri"/>
          <w:b/>
          <w:i/>
          <w:color w:val="000000"/>
          <w:position w:val="6"/>
          <w:sz w:val="21"/>
          <w:szCs w:val="21"/>
        </w:rPr>
        <w:t>v</w:t>
      </w:r>
      <w:r>
        <w:rPr>
          <w:rFonts w:ascii="Arial" w:hAnsi="Arial" w:cs="Arial"/>
          <w:b/>
          <w:color w:val="000000"/>
          <w:position w:val="6"/>
          <w:sz w:val="21"/>
          <w:szCs w:val="21"/>
        </w:rPr>
        <w:t xml:space="preserve"> rompen la palabra </w:t>
      </w:r>
      <w:r>
        <w:rPr>
          <w:rFonts w:ascii="Arial" w:hAnsi="Arial" w:cs="Arial"/>
          <w:b/>
          <w:i/>
          <w:color w:val="000000"/>
          <w:position w:val="6"/>
          <w:sz w:val="21"/>
          <w:szCs w:val="21"/>
        </w:rPr>
        <w:t>ébano</w:t>
      </w:r>
      <w:r>
        <w:rPr>
          <w:rFonts w:ascii="Arial" w:hAnsi="Arial" w:cs="Arial"/>
          <w:b/>
          <w:color w:val="000000"/>
          <w:position w:val="6"/>
          <w:sz w:val="21"/>
          <w:szCs w:val="21"/>
        </w:rPr>
        <w:t xml:space="preserve"> y sus derivados</w:t>
      </w:r>
      <w:r>
        <w:rPr>
          <w:rFonts w:ascii="Arial" w:hAnsi="Arial" w:cs="Arial"/>
          <w:b/>
          <w:i/>
          <w:color w:val="000000"/>
          <w:position w:val="6"/>
          <w:sz w:val="21"/>
          <w:szCs w:val="21"/>
        </w:rPr>
        <w:t>?</w:t>
      </w:r>
      <w:r>
        <w:rPr>
          <w:rFonts w:ascii="Arial" w:hAnsi="Arial" w:cs="Arial"/>
          <w:b/>
          <w:color w:val="000000"/>
          <w:position w:val="6"/>
          <w:sz w:val="21"/>
          <w:szCs w:val="21"/>
        </w:rPr>
        <w:t xml:space="preserve"> </w:t>
      </w:r>
      <w:r>
        <w:rPr>
          <w:rFonts w:ascii="Calibri" w:hAnsi="Calibri" w:cs="Calibri"/>
          <w:b/>
          <w:color w:val="000000"/>
          <w:position w:val="6"/>
          <w:sz w:val="21"/>
          <w:szCs w:val="21"/>
        </w:rPr>
        <w:t>Cita dos derivados que lo ilustren.</w:t>
      </w:r>
    </w:p>
    <w:p w:rsidR="006843BC" w:rsidRDefault="006843BC"/>
    <w:p w:rsidR="006843BC" w:rsidRDefault="009005C0">
      <w:pPr>
        <w:spacing w:after="0" w:line="240" w:lineRule="auto"/>
      </w:pPr>
      <w:r>
        <w:rPr>
          <w:rFonts w:ascii="Arial" w:hAnsi="Arial" w:cs="Arial"/>
          <w:b/>
          <w:color w:val="000000"/>
          <w:position w:val="6"/>
          <w:sz w:val="21"/>
          <w:szCs w:val="21"/>
        </w:rPr>
        <w:t>17. Lee el siguiente texto e indica si está narrado por un narrador exte</w:t>
      </w:r>
      <w:r>
        <w:rPr>
          <w:rFonts w:ascii="Arial" w:hAnsi="Arial" w:cs="Arial"/>
          <w:b/>
          <w:color w:val="000000"/>
          <w:position w:val="6"/>
          <w:sz w:val="21"/>
          <w:szCs w:val="21"/>
        </w:rPr>
        <w:t>rno o por un narrador interno. Justifica tu respuesta.</w:t>
      </w:r>
    </w:p>
    <w:tbl>
      <w:tblPr>
        <w:tblStyle w:val="NormalTablePHPDOCX"/>
        <w:tblW w:w="8610" w:type="dxa"/>
        <w:tblCellSpacing w:w="30" w:type="dxa"/>
        <w:tblInd w:w="180" w:type="dxa"/>
        <w:tblLook w:val="04A0" w:firstRow="1" w:lastRow="0" w:firstColumn="1" w:lastColumn="0" w:noHBand="0" w:noVBand="1"/>
      </w:tblPr>
      <w:tblGrid>
        <w:gridCol w:w="8610"/>
      </w:tblGrid>
      <w:tr w:rsidR="006843BC">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6843BC" w:rsidRDefault="009005C0">
            <w:pPr>
              <w:spacing w:after="0" w:line="240" w:lineRule="auto"/>
              <w:textAlignment w:val="top"/>
            </w:pPr>
            <w:r>
              <w:rPr>
                <w:rFonts w:ascii="Arial" w:hAnsi="Arial" w:cs="Arial"/>
                <w:b/>
                <w:color w:val="000000"/>
                <w:position w:val="6"/>
                <w:sz w:val="21"/>
                <w:szCs w:val="21"/>
              </w:rPr>
              <w:t>Durante todo un día de otoño, triste, oscuro, silencioso, cuando las nubes se cernían bajas y pesadas en el cielo, crucé solo, a caballo, una región singularmente lúgubre del país; y, al fin, al acerca</w:t>
            </w:r>
            <w:r>
              <w:rPr>
                <w:rFonts w:ascii="Arial" w:hAnsi="Arial" w:cs="Arial"/>
                <w:b/>
                <w:color w:val="000000"/>
                <w:position w:val="6"/>
                <w:sz w:val="21"/>
                <w:szCs w:val="21"/>
              </w:rPr>
              <w:t>rse las sombras de la noche, me encontré a la vista de la melancólica Casa Usher. No sé cómo fue, pero a la primera mirada que eché al edificio invadió mi espíritu un sentimiento de insoportable tristeza. Miré el escenario que tenía delante —la casa y el s</w:t>
            </w:r>
            <w:r>
              <w:rPr>
                <w:rFonts w:ascii="Arial" w:hAnsi="Arial" w:cs="Arial"/>
                <w:b/>
                <w:color w:val="000000"/>
                <w:position w:val="6"/>
                <w:sz w:val="21"/>
                <w:szCs w:val="21"/>
              </w:rPr>
              <w:t xml:space="preserve">encillo </w:t>
            </w:r>
            <w:r>
              <w:rPr>
                <w:rFonts w:ascii="Arial" w:hAnsi="Arial" w:cs="Arial"/>
                <w:b/>
                <w:color w:val="000000"/>
                <w:position w:val="6"/>
                <w:sz w:val="21"/>
                <w:szCs w:val="21"/>
              </w:rPr>
              <w:lastRenderedPageBreak/>
              <w:t>paisaje del dominio, las paredes desnudas, las ventanas como ojos vacíos, los ralos y siniestros juncos, y los escasos troncos de árboles agostados— con una fuerte depresión de ánimo [...].</w:t>
            </w:r>
          </w:p>
          <w:p w:rsidR="006843BC" w:rsidRDefault="009005C0">
            <w:pPr>
              <w:spacing w:after="0" w:line="240" w:lineRule="auto"/>
              <w:jc w:val="right"/>
              <w:textAlignment w:val="top"/>
            </w:pPr>
            <w:r>
              <w:rPr>
                <w:rFonts w:ascii="Arial" w:hAnsi="Arial" w:cs="Arial"/>
                <w:b/>
                <w:color w:val="000000"/>
                <w:position w:val="6"/>
                <w:sz w:val="21"/>
                <w:szCs w:val="21"/>
              </w:rPr>
              <w:t>Edgar Allan Poe: «La caída de la Casa Usher»</w:t>
            </w:r>
          </w:p>
        </w:tc>
      </w:tr>
    </w:tbl>
    <w:p w:rsidR="006843BC" w:rsidRDefault="006843BC"/>
    <w:p w:rsidR="006843BC" w:rsidRDefault="009005C0">
      <w:pPr>
        <w:spacing w:after="0" w:line="240" w:lineRule="auto"/>
      </w:pPr>
      <w:r>
        <w:rPr>
          <w:rFonts w:ascii="Arial" w:hAnsi="Arial" w:cs="Arial"/>
          <w:b/>
          <w:color w:val="000000"/>
          <w:position w:val="6"/>
          <w:sz w:val="21"/>
          <w:szCs w:val="21"/>
        </w:rPr>
        <w:t xml:space="preserve">18. </w:t>
      </w:r>
      <w:r>
        <w:rPr>
          <w:rFonts w:ascii="Arial" w:hAnsi="Arial" w:cs="Arial"/>
          <w:b/>
          <w:color w:val="000000"/>
          <w:position w:val="6"/>
          <w:sz w:val="21"/>
          <w:szCs w:val="21"/>
        </w:rPr>
        <w:t>Escribe los determinantes correspondientes a los siguientes análisis:</w:t>
      </w:r>
    </w:p>
    <w:p w:rsidR="006843BC" w:rsidRDefault="009005C0">
      <w:pPr>
        <w:numPr>
          <w:ilvl w:val="0"/>
          <w:numId w:val="11"/>
        </w:numPr>
        <w:spacing w:after="0" w:line="240" w:lineRule="auto"/>
        <w:rPr>
          <w:rFonts w:ascii="Arial" w:hAnsi="Arial" w:cs="Arial"/>
          <w:b/>
          <w:color w:val="000000"/>
          <w:sz w:val="21"/>
          <w:szCs w:val="21"/>
        </w:rPr>
      </w:pPr>
      <w:r>
        <w:rPr>
          <w:rFonts w:ascii="Arial" w:hAnsi="Arial" w:cs="Arial"/>
          <w:b/>
          <w:color w:val="000000"/>
          <w:position w:val="6"/>
          <w:sz w:val="21"/>
          <w:szCs w:val="21"/>
        </w:rPr>
        <w:t>Demostrativo, masculino, singular, lejanía: ....................................</w:t>
      </w:r>
    </w:p>
    <w:p w:rsidR="006843BC" w:rsidRDefault="009005C0">
      <w:pPr>
        <w:numPr>
          <w:ilvl w:val="0"/>
          <w:numId w:val="11"/>
        </w:numPr>
        <w:spacing w:after="0" w:line="240" w:lineRule="auto"/>
        <w:rPr>
          <w:rFonts w:ascii="Arial" w:hAnsi="Arial" w:cs="Arial"/>
          <w:b/>
          <w:color w:val="000000"/>
          <w:sz w:val="21"/>
          <w:szCs w:val="21"/>
        </w:rPr>
      </w:pPr>
      <w:r>
        <w:rPr>
          <w:rFonts w:ascii="Arial" w:hAnsi="Arial" w:cs="Arial"/>
          <w:b/>
          <w:color w:val="000000"/>
          <w:position w:val="6"/>
          <w:sz w:val="21"/>
          <w:szCs w:val="21"/>
        </w:rPr>
        <w:t>Demostrativo, femenino, plural, cercanía: .......................................</w:t>
      </w:r>
    </w:p>
    <w:p w:rsidR="006843BC" w:rsidRDefault="009005C0">
      <w:pPr>
        <w:numPr>
          <w:ilvl w:val="0"/>
          <w:numId w:val="11"/>
        </w:numPr>
        <w:spacing w:after="0" w:line="240" w:lineRule="auto"/>
        <w:rPr>
          <w:rFonts w:ascii="Arial" w:hAnsi="Arial" w:cs="Arial"/>
          <w:b/>
          <w:color w:val="000000"/>
          <w:sz w:val="21"/>
          <w:szCs w:val="21"/>
        </w:rPr>
      </w:pPr>
      <w:r>
        <w:rPr>
          <w:rFonts w:ascii="Arial" w:hAnsi="Arial" w:cs="Arial"/>
          <w:b/>
          <w:color w:val="000000"/>
          <w:position w:val="6"/>
          <w:sz w:val="21"/>
          <w:szCs w:val="21"/>
        </w:rPr>
        <w:t xml:space="preserve">Posesivo, 1.ª persona, </w:t>
      </w:r>
      <w:r>
        <w:rPr>
          <w:rFonts w:ascii="Arial" w:hAnsi="Arial" w:cs="Arial"/>
          <w:b/>
          <w:color w:val="000000"/>
          <w:position w:val="6"/>
          <w:sz w:val="21"/>
          <w:szCs w:val="21"/>
        </w:rPr>
        <w:t>un solo poseedor, masculino, plural: ..............................</w:t>
      </w:r>
    </w:p>
    <w:p w:rsidR="006843BC" w:rsidRDefault="009005C0">
      <w:pPr>
        <w:numPr>
          <w:ilvl w:val="0"/>
          <w:numId w:val="11"/>
        </w:numPr>
        <w:spacing w:after="0" w:line="240" w:lineRule="auto"/>
        <w:rPr>
          <w:rFonts w:ascii="Arial" w:hAnsi="Arial" w:cs="Arial"/>
          <w:b/>
          <w:color w:val="000000"/>
          <w:sz w:val="21"/>
          <w:szCs w:val="21"/>
        </w:rPr>
      </w:pPr>
      <w:r>
        <w:rPr>
          <w:rFonts w:ascii="Arial" w:hAnsi="Arial" w:cs="Arial"/>
          <w:b/>
          <w:color w:val="000000"/>
          <w:position w:val="6"/>
          <w:sz w:val="21"/>
          <w:szCs w:val="21"/>
        </w:rPr>
        <w:t>Posesivo, 2.ª persona, varios poseedores, femenino, singular: ..........................</w:t>
      </w:r>
    </w:p>
    <w:p w:rsidR="006843BC" w:rsidRDefault="009005C0">
      <w:pPr>
        <w:numPr>
          <w:ilvl w:val="0"/>
          <w:numId w:val="11"/>
        </w:numPr>
        <w:spacing w:after="0" w:line="240" w:lineRule="auto"/>
        <w:rPr>
          <w:rFonts w:ascii="Arial" w:hAnsi="Arial" w:cs="Arial"/>
          <w:b/>
          <w:color w:val="000000"/>
          <w:sz w:val="21"/>
          <w:szCs w:val="21"/>
        </w:rPr>
      </w:pPr>
      <w:r>
        <w:rPr>
          <w:rFonts w:ascii="Arial" w:hAnsi="Arial" w:cs="Arial"/>
          <w:b/>
          <w:color w:val="000000"/>
          <w:position w:val="6"/>
          <w:sz w:val="21"/>
          <w:szCs w:val="21"/>
        </w:rPr>
        <w:t>Posesivo, 3.ª persona, un solo poseedor, masculino, plural: ..............................</w:t>
      </w:r>
    </w:p>
    <w:p w:rsidR="006843BC" w:rsidRDefault="006843BC"/>
    <w:p w:rsidR="006843BC" w:rsidRDefault="009005C0">
      <w:pPr>
        <w:spacing w:after="0" w:line="240" w:lineRule="auto"/>
      </w:pPr>
      <w:r>
        <w:rPr>
          <w:rFonts w:ascii="Arial" w:hAnsi="Arial" w:cs="Arial"/>
          <w:b/>
          <w:color w:val="000000"/>
          <w:position w:val="6"/>
          <w:sz w:val="21"/>
          <w:szCs w:val="21"/>
        </w:rPr>
        <w:t>19. Lee</w:t>
      </w:r>
      <w:r>
        <w:rPr>
          <w:rFonts w:ascii="Arial" w:hAnsi="Arial" w:cs="Arial"/>
          <w:b/>
          <w:color w:val="000000"/>
          <w:position w:val="6"/>
          <w:sz w:val="21"/>
          <w:szCs w:val="21"/>
        </w:rPr>
        <w:t xml:space="preserve"> las siguientes oraciones y marca solo aquellas en las que haya determinantes interrogativos y exclamativos:</w:t>
      </w:r>
    </w:p>
    <w:p w:rsidR="006843BC" w:rsidRDefault="009005C0">
      <w:pPr>
        <w:numPr>
          <w:ilvl w:val="0"/>
          <w:numId w:val="12"/>
        </w:numPr>
        <w:spacing w:after="0" w:line="240" w:lineRule="auto"/>
        <w:rPr>
          <w:rFonts w:ascii="Arial" w:hAnsi="Arial" w:cs="Arial"/>
          <w:b/>
          <w:color w:val="000000"/>
          <w:sz w:val="21"/>
          <w:szCs w:val="21"/>
        </w:rPr>
      </w:pPr>
      <w:r>
        <w:rPr>
          <w:rFonts w:ascii="Arial" w:hAnsi="Arial" w:cs="Arial"/>
          <w:b/>
          <w:color w:val="000000"/>
          <w:position w:val="6"/>
          <w:sz w:val="21"/>
          <w:szCs w:val="21"/>
        </w:rPr>
        <w:t>¿Cuántos años tienes?</w:t>
      </w:r>
    </w:p>
    <w:p w:rsidR="006843BC" w:rsidRDefault="009005C0">
      <w:pPr>
        <w:numPr>
          <w:ilvl w:val="0"/>
          <w:numId w:val="12"/>
        </w:numPr>
        <w:spacing w:after="0" w:line="240" w:lineRule="auto"/>
        <w:rPr>
          <w:rFonts w:ascii="Arial" w:hAnsi="Arial" w:cs="Arial"/>
          <w:b/>
          <w:color w:val="000000"/>
          <w:sz w:val="21"/>
          <w:szCs w:val="21"/>
        </w:rPr>
      </w:pPr>
      <w:r>
        <w:rPr>
          <w:rFonts w:ascii="Arial" w:hAnsi="Arial" w:cs="Arial"/>
          <w:b/>
          <w:color w:val="000000"/>
          <w:position w:val="6"/>
          <w:sz w:val="21"/>
          <w:szCs w:val="21"/>
        </w:rPr>
        <w:t>¡Cuánto me alegra verte!</w:t>
      </w:r>
    </w:p>
    <w:p w:rsidR="006843BC" w:rsidRDefault="009005C0">
      <w:pPr>
        <w:numPr>
          <w:ilvl w:val="0"/>
          <w:numId w:val="12"/>
        </w:numPr>
        <w:spacing w:after="0" w:line="240" w:lineRule="auto"/>
        <w:rPr>
          <w:rFonts w:ascii="Arial" w:hAnsi="Arial" w:cs="Arial"/>
          <w:b/>
          <w:color w:val="000000"/>
          <w:sz w:val="21"/>
          <w:szCs w:val="21"/>
        </w:rPr>
      </w:pPr>
      <w:r>
        <w:rPr>
          <w:rFonts w:ascii="Arial" w:hAnsi="Arial" w:cs="Arial"/>
          <w:b/>
          <w:color w:val="000000"/>
          <w:position w:val="6"/>
          <w:sz w:val="21"/>
          <w:szCs w:val="21"/>
        </w:rPr>
        <w:t>Recordaba cuantas promesas le había hecho.</w:t>
      </w:r>
    </w:p>
    <w:p w:rsidR="006843BC" w:rsidRDefault="009005C0">
      <w:pPr>
        <w:numPr>
          <w:ilvl w:val="0"/>
          <w:numId w:val="12"/>
        </w:numPr>
        <w:spacing w:after="0" w:line="240" w:lineRule="auto"/>
        <w:rPr>
          <w:rFonts w:ascii="Arial" w:hAnsi="Arial" w:cs="Arial"/>
          <w:b/>
          <w:color w:val="000000"/>
          <w:sz w:val="21"/>
          <w:szCs w:val="21"/>
        </w:rPr>
      </w:pPr>
      <w:r>
        <w:rPr>
          <w:rFonts w:ascii="Arial" w:hAnsi="Arial" w:cs="Arial"/>
          <w:b/>
          <w:color w:val="000000"/>
          <w:position w:val="6"/>
          <w:sz w:val="21"/>
          <w:szCs w:val="21"/>
        </w:rPr>
        <w:t>¡Qué regalo tan bonito!</w:t>
      </w:r>
    </w:p>
    <w:p w:rsidR="006843BC" w:rsidRDefault="009005C0">
      <w:pPr>
        <w:numPr>
          <w:ilvl w:val="0"/>
          <w:numId w:val="12"/>
        </w:numPr>
        <w:spacing w:after="0" w:line="240" w:lineRule="auto"/>
        <w:rPr>
          <w:rFonts w:ascii="Arial" w:hAnsi="Arial" w:cs="Arial"/>
          <w:b/>
          <w:color w:val="000000"/>
          <w:sz w:val="21"/>
          <w:szCs w:val="21"/>
        </w:rPr>
      </w:pPr>
      <w:r>
        <w:rPr>
          <w:rFonts w:ascii="Arial" w:hAnsi="Arial" w:cs="Arial"/>
          <w:b/>
          <w:color w:val="000000"/>
          <w:position w:val="6"/>
          <w:sz w:val="21"/>
          <w:szCs w:val="21"/>
        </w:rPr>
        <w:t>¿Cómo dices?</w:t>
      </w:r>
    </w:p>
    <w:p w:rsidR="006843BC" w:rsidRDefault="009005C0">
      <w:pPr>
        <w:numPr>
          <w:ilvl w:val="0"/>
          <w:numId w:val="12"/>
        </w:numPr>
        <w:spacing w:after="0" w:line="240" w:lineRule="auto"/>
        <w:rPr>
          <w:rFonts w:ascii="Arial" w:hAnsi="Arial" w:cs="Arial"/>
          <w:b/>
          <w:color w:val="000000"/>
          <w:sz w:val="21"/>
          <w:szCs w:val="21"/>
        </w:rPr>
      </w:pPr>
      <w:r>
        <w:rPr>
          <w:rFonts w:ascii="Arial" w:hAnsi="Arial" w:cs="Arial"/>
          <w:b/>
          <w:color w:val="000000"/>
          <w:position w:val="6"/>
          <w:sz w:val="21"/>
          <w:szCs w:val="21"/>
        </w:rPr>
        <w:t>¡Cuántos buenos recu</w:t>
      </w:r>
      <w:r>
        <w:rPr>
          <w:rFonts w:ascii="Arial" w:hAnsi="Arial" w:cs="Arial"/>
          <w:b/>
          <w:color w:val="000000"/>
          <w:position w:val="6"/>
          <w:sz w:val="21"/>
          <w:szCs w:val="21"/>
        </w:rPr>
        <w:t>erdos!</w:t>
      </w:r>
    </w:p>
    <w:p w:rsidR="006843BC" w:rsidRDefault="006843BC"/>
    <w:p w:rsidR="006843BC" w:rsidRDefault="009005C0">
      <w:pPr>
        <w:spacing w:after="0" w:line="240" w:lineRule="auto"/>
      </w:pPr>
      <w:r>
        <w:rPr>
          <w:rFonts w:ascii="Arial" w:hAnsi="Arial" w:cs="Arial"/>
          <w:b/>
          <w:color w:val="000000"/>
          <w:position w:val="6"/>
          <w:sz w:val="21"/>
          <w:szCs w:val="21"/>
        </w:rPr>
        <w:t>20. Lee las siguientes oraciones y marca aquellas que tengan algún error relacionado con la contracción de preposición y artículo:</w:t>
      </w:r>
    </w:p>
    <w:p w:rsidR="006843BC" w:rsidRDefault="009005C0">
      <w:pPr>
        <w:numPr>
          <w:ilvl w:val="0"/>
          <w:numId w:val="13"/>
        </w:numPr>
        <w:spacing w:after="0" w:line="240" w:lineRule="auto"/>
        <w:rPr>
          <w:rFonts w:ascii="Arial" w:hAnsi="Arial" w:cs="Arial"/>
          <w:b/>
          <w:color w:val="000000"/>
          <w:sz w:val="21"/>
          <w:szCs w:val="21"/>
        </w:rPr>
      </w:pPr>
      <w:r>
        <w:rPr>
          <w:rFonts w:ascii="Arial" w:hAnsi="Arial" w:cs="Arial"/>
          <w:b/>
          <w:color w:val="000000"/>
          <w:position w:val="6"/>
          <w:sz w:val="21"/>
          <w:szCs w:val="21"/>
        </w:rPr>
        <w:t>Ve al supermercado y trae dos kilos de naranjas.</w:t>
      </w:r>
    </w:p>
    <w:p w:rsidR="006843BC" w:rsidRDefault="009005C0">
      <w:pPr>
        <w:numPr>
          <w:ilvl w:val="0"/>
          <w:numId w:val="13"/>
        </w:numPr>
        <w:spacing w:after="0" w:line="240" w:lineRule="auto"/>
        <w:rPr>
          <w:rFonts w:ascii="Arial" w:hAnsi="Arial" w:cs="Arial"/>
          <w:b/>
          <w:color w:val="000000"/>
          <w:sz w:val="21"/>
          <w:szCs w:val="21"/>
        </w:rPr>
      </w:pPr>
      <w:r>
        <w:rPr>
          <w:rFonts w:ascii="Arial" w:hAnsi="Arial" w:cs="Arial"/>
          <w:b/>
          <w:color w:val="000000"/>
          <w:position w:val="6"/>
          <w:sz w:val="21"/>
          <w:szCs w:val="21"/>
        </w:rPr>
        <w:t>No me gusta el olor del césped recién cortado.</w:t>
      </w:r>
    </w:p>
    <w:p w:rsidR="006843BC" w:rsidRDefault="009005C0">
      <w:pPr>
        <w:numPr>
          <w:ilvl w:val="0"/>
          <w:numId w:val="13"/>
        </w:numPr>
        <w:spacing w:after="0" w:line="240" w:lineRule="auto"/>
        <w:rPr>
          <w:rFonts w:ascii="Arial" w:hAnsi="Arial" w:cs="Arial"/>
          <w:b/>
          <w:color w:val="000000"/>
          <w:sz w:val="21"/>
          <w:szCs w:val="21"/>
        </w:rPr>
      </w:pPr>
      <w:r>
        <w:rPr>
          <w:rFonts w:ascii="Arial" w:hAnsi="Arial" w:cs="Arial"/>
          <w:b/>
          <w:color w:val="000000"/>
          <w:position w:val="6"/>
          <w:sz w:val="21"/>
          <w:szCs w:val="21"/>
        </w:rPr>
        <w:t>Llegó ayer del Escori</w:t>
      </w:r>
      <w:r>
        <w:rPr>
          <w:rFonts w:ascii="Arial" w:hAnsi="Arial" w:cs="Arial"/>
          <w:b/>
          <w:color w:val="000000"/>
          <w:position w:val="6"/>
          <w:sz w:val="21"/>
          <w:szCs w:val="21"/>
        </w:rPr>
        <w:t>al.</w:t>
      </w:r>
    </w:p>
    <w:p w:rsidR="006843BC" w:rsidRDefault="009005C0">
      <w:pPr>
        <w:numPr>
          <w:ilvl w:val="0"/>
          <w:numId w:val="13"/>
        </w:numPr>
        <w:spacing w:after="0" w:line="240" w:lineRule="auto"/>
        <w:rPr>
          <w:rFonts w:ascii="Arial" w:hAnsi="Arial" w:cs="Arial"/>
          <w:b/>
          <w:color w:val="000000"/>
          <w:sz w:val="21"/>
          <w:szCs w:val="21"/>
        </w:rPr>
      </w:pPr>
      <w:r>
        <w:rPr>
          <w:rFonts w:ascii="Arial" w:hAnsi="Arial" w:cs="Arial"/>
          <w:b/>
          <w:color w:val="000000"/>
          <w:position w:val="6"/>
          <w:sz w:val="21"/>
          <w:szCs w:val="21"/>
        </w:rPr>
        <w:t>Las adelfas bordeaban los márgenes del camino.</w:t>
      </w:r>
    </w:p>
    <w:p w:rsidR="006843BC" w:rsidRDefault="009005C0">
      <w:pPr>
        <w:numPr>
          <w:ilvl w:val="0"/>
          <w:numId w:val="13"/>
        </w:numPr>
        <w:spacing w:after="0" w:line="240" w:lineRule="auto"/>
        <w:rPr>
          <w:rFonts w:ascii="Arial" w:hAnsi="Arial" w:cs="Arial"/>
          <w:b/>
          <w:color w:val="000000"/>
          <w:sz w:val="21"/>
          <w:szCs w:val="21"/>
        </w:rPr>
      </w:pPr>
      <w:r>
        <w:rPr>
          <w:rFonts w:ascii="Arial" w:hAnsi="Arial" w:cs="Arial"/>
          <w:b/>
          <w:color w:val="000000"/>
          <w:position w:val="6"/>
          <w:sz w:val="21"/>
          <w:szCs w:val="21"/>
        </w:rPr>
        <w:t>Díselo a el conserje.</w:t>
      </w:r>
    </w:p>
    <w:p w:rsidR="006843BC" w:rsidRDefault="009005C0">
      <w:pPr>
        <w:numPr>
          <w:ilvl w:val="0"/>
          <w:numId w:val="13"/>
        </w:numPr>
        <w:spacing w:after="0" w:line="240" w:lineRule="auto"/>
        <w:rPr>
          <w:rFonts w:ascii="Arial" w:hAnsi="Arial" w:cs="Arial"/>
          <w:b/>
          <w:color w:val="000000"/>
          <w:sz w:val="21"/>
          <w:szCs w:val="21"/>
        </w:rPr>
      </w:pPr>
      <w:r>
        <w:rPr>
          <w:rFonts w:ascii="Arial" w:hAnsi="Arial" w:cs="Arial"/>
          <w:b/>
          <w:color w:val="000000"/>
          <w:position w:val="6"/>
          <w:sz w:val="21"/>
          <w:szCs w:val="21"/>
        </w:rPr>
        <w:t>Le publicaron la carta que envió al País.</w:t>
      </w:r>
    </w:p>
    <w:p w:rsidR="006843BC" w:rsidRDefault="006843BC"/>
    <w:p w:rsidR="006843BC" w:rsidRDefault="009005C0">
      <w:r>
        <w:fldChar w:fldCharType="begin"/>
      </w:r>
      <w:r>
        <w:fldChar w:fldCharType="end"/>
      </w:r>
    </w:p>
    <w:sectPr w:rsidR="006843BC" w:rsidSect="000F6147">
      <w:headerReference w:type="default" r:id="rId10"/>
      <w:footerReference w:type="default" r:id="rId1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C0" w:rsidRDefault="009005C0" w:rsidP="006E0FDA">
      <w:pPr>
        <w:spacing w:after="0" w:line="240" w:lineRule="auto"/>
      </w:pPr>
      <w:r>
        <w:separator/>
      </w:r>
    </w:p>
  </w:endnote>
  <w:endnote w:type="continuationSeparator" w:id="0">
    <w:p w:rsidR="009005C0" w:rsidRDefault="009005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124"/>
      <w:gridCol w:w="2596"/>
    </w:tblGrid>
    <w:tr w:rsidR="006843BC">
      <w:tc>
        <w:tcPr>
          <w:tcW w:w="7000" w:type="dxa"/>
        </w:tcPr>
        <w:p w:rsidR="006843BC" w:rsidRDefault="009005C0">
          <w:pPr>
            <w:rPr>
              <w:i/>
              <w:sz w:val="18"/>
            </w:rPr>
          </w:pPr>
          <w:r>
            <w:rPr>
              <w:i/>
              <w:sz w:val="18"/>
            </w:rPr>
            <w:t>© Editorial Editex, S.A. - Material fotocopiable autorizado</w:t>
          </w:r>
        </w:p>
      </w:tc>
      <w:tc>
        <w:tcPr>
          <w:tcW w:w="3000" w:type="dxa"/>
        </w:tcPr>
        <w:p w:rsidR="006843BC" w:rsidRDefault="009005C0">
          <w:pPr>
            <w:jc w:val="right"/>
            <w:rPr>
              <w:i/>
              <w:sz w:val="18"/>
            </w:rPr>
          </w:pPr>
          <w:r>
            <w:fldChar w:fldCharType="begin"/>
          </w:r>
          <w:r>
            <w:instrText>PAGE \* MERGEFORMAT</w:instrText>
          </w:r>
          <w:r>
            <w:fldChar w:fldCharType="separate"/>
          </w:r>
          <w:r w:rsidR="007C4C19" w:rsidRPr="007C4C19">
            <w:rPr>
              <w:i/>
              <w:noProof/>
              <w:sz w:val="18"/>
            </w:rPr>
            <w:t>1</w:t>
          </w:r>
          <w:r>
            <w:rPr>
              <w:i/>
              <w:sz w:val="18"/>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C0" w:rsidRDefault="009005C0" w:rsidP="006E0FDA">
      <w:pPr>
        <w:spacing w:after="0" w:line="240" w:lineRule="auto"/>
      </w:pPr>
      <w:r>
        <w:separator/>
      </w:r>
    </w:p>
  </w:footnote>
  <w:footnote w:type="continuationSeparator" w:id="0">
    <w:p w:rsidR="009005C0" w:rsidRDefault="009005C0"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7324"/>
      <w:gridCol w:w="1396"/>
    </w:tblGrid>
    <w:tr w:rsidR="006843BC">
      <w:tc>
        <w:tcPr>
          <w:tcW w:w="8500" w:type="dxa"/>
        </w:tcPr>
        <w:p w:rsidR="006843BC" w:rsidRDefault="009005C0">
          <w:pPr>
            <w:spacing w:after="150"/>
            <w:rPr>
              <w:b/>
              <w:sz w:val="20"/>
            </w:rPr>
          </w:pPr>
          <w:r>
            <w:rPr>
              <w:b/>
              <w:sz w:val="20"/>
            </w:rPr>
            <w:t>PMAR Ámbito Lingüístico y Social I</w:t>
          </w:r>
        </w:p>
      </w:tc>
      <w:tc>
        <w:tcPr>
          <w:tcW w:w="1500" w:type="dxa"/>
        </w:tcPr>
        <w:p w:rsidR="006843BC" w:rsidRDefault="009005C0">
          <w:pPr>
            <w:rPr>
              <w:b/>
              <w:sz w:val="20"/>
            </w:rPr>
          </w:pPr>
          <w:r>
            <w:rPr>
              <w:b/>
              <w:sz w:val="20"/>
            </w:rPr>
            <w:t>Curso:</w:t>
          </w:r>
        </w:p>
      </w:tc>
    </w:tr>
    <w:tr w:rsidR="006843BC">
      <w:tc>
        <w:tcPr>
          <w:tcW w:w="0" w:type="auto"/>
        </w:tcPr>
        <w:p w:rsidR="006843BC" w:rsidRDefault="009005C0">
          <w:pPr>
            <w:spacing w:after="150"/>
            <w:rPr>
              <w:b/>
              <w:sz w:val="20"/>
            </w:rPr>
          </w:pPr>
          <w:r>
            <w:rPr>
              <w:b/>
              <w:sz w:val="20"/>
            </w:rPr>
            <w:t xml:space="preserve">Nombre:                                                                                                                                                                                                                                                         </w:t>
          </w:r>
          <w:r>
            <w:rPr>
              <w:b/>
              <w:sz w:val="20"/>
            </w:rPr>
            <w:t xml:space="preserve">                                   </w:t>
          </w:r>
        </w:p>
      </w:tc>
      <w:tc>
        <w:tcPr>
          <w:tcW w:w="0" w:type="auto"/>
        </w:tcPr>
        <w:p w:rsidR="006843BC" w:rsidRDefault="009005C0">
          <w:pPr>
            <w:rPr>
              <w:b/>
              <w:sz w:val="20"/>
            </w:rPr>
          </w:pPr>
          <w:r>
            <w:rPr>
              <w:b/>
              <w:sz w:val="20"/>
            </w:rPr>
            <w:t>Fecha:</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963"/>
    <w:multiLevelType w:val="hybridMultilevel"/>
    <w:tmpl w:val="973A0096"/>
    <w:lvl w:ilvl="0" w:tplc="64008063">
      <w:start w:val="1"/>
      <w:numFmt w:val="decimal"/>
      <w:lvlText w:val="%1."/>
      <w:lvlJc w:val="left"/>
      <w:pPr>
        <w:ind w:left="720" w:hanging="360"/>
      </w:pPr>
    </w:lvl>
    <w:lvl w:ilvl="1" w:tplc="64008063" w:tentative="1">
      <w:start w:val="1"/>
      <w:numFmt w:val="lowerLetter"/>
      <w:lvlText w:val="%2."/>
      <w:lvlJc w:val="left"/>
      <w:pPr>
        <w:ind w:left="1440" w:hanging="360"/>
      </w:pPr>
    </w:lvl>
    <w:lvl w:ilvl="2" w:tplc="64008063" w:tentative="1">
      <w:start w:val="1"/>
      <w:numFmt w:val="lowerRoman"/>
      <w:lvlText w:val="%3."/>
      <w:lvlJc w:val="right"/>
      <w:pPr>
        <w:ind w:left="2160" w:hanging="180"/>
      </w:pPr>
    </w:lvl>
    <w:lvl w:ilvl="3" w:tplc="64008063" w:tentative="1">
      <w:start w:val="1"/>
      <w:numFmt w:val="decimal"/>
      <w:lvlText w:val="%4."/>
      <w:lvlJc w:val="left"/>
      <w:pPr>
        <w:ind w:left="2880" w:hanging="360"/>
      </w:pPr>
    </w:lvl>
    <w:lvl w:ilvl="4" w:tplc="64008063" w:tentative="1">
      <w:start w:val="1"/>
      <w:numFmt w:val="lowerLetter"/>
      <w:lvlText w:val="%5."/>
      <w:lvlJc w:val="left"/>
      <w:pPr>
        <w:ind w:left="3600" w:hanging="360"/>
      </w:pPr>
    </w:lvl>
    <w:lvl w:ilvl="5" w:tplc="64008063" w:tentative="1">
      <w:start w:val="1"/>
      <w:numFmt w:val="lowerRoman"/>
      <w:lvlText w:val="%6."/>
      <w:lvlJc w:val="right"/>
      <w:pPr>
        <w:ind w:left="4320" w:hanging="180"/>
      </w:pPr>
    </w:lvl>
    <w:lvl w:ilvl="6" w:tplc="64008063" w:tentative="1">
      <w:start w:val="1"/>
      <w:numFmt w:val="decimal"/>
      <w:lvlText w:val="%7."/>
      <w:lvlJc w:val="left"/>
      <w:pPr>
        <w:ind w:left="5040" w:hanging="360"/>
      </w:pPr>
    </w:lvl>
    <w:lvl w:ilvl="7" w:tplc="64008063" w:tentative="1">
      <w:start w:val="1"/>
      <w:numFmt w:val="lowerLetter"/>
      <w:lvlText w:val="%8."/>
      <w:lvlJc w:val="left"/>
      <w:pPr>
        <w:ind w:left="5760" w:hanging="360"/>
      </w:pPr>
    </w:lvl>
    <w:lvl w:ilvl="8" w:tplc="64008063" w:tentative="1">
      <w:start w:val="1"/>
      <w:numFmt w:val="lowerRoman"/>
      <w:lvlText w:val="%9."/>
      <w:lvlJc w:val="right"/>
      <w:pPr>
        <w:ind w:left="6480" w:hanging="180"/>
      </w:pPr>
    </w:lvl>
  </w:abstractNum>
  <w:abstractNum w:abstractNumId="1">
    <w:nsid w:val="0F752AAE"/>
    <w:multiLevelType w:val="hybridMultilevel"/>
    <w:tmpl w:val="063203D4"/>
    <w:lvl w:ilvl="0" w:tplc="49292030">
      <w:start w:val="1"/>
      <w:numFmt w:val="decimal"/>
      <w:lvlText w:val="%1."/>
      <w:lvlJc w:val="left"/>
      <w:pPr>
        <w:ind w:left="720" w:hanging="360"/>
      </w:pPr>
    </w:lvl>
    <w:lvl w:ilvl="1" w:tplc="49292030" w:tentative="1">
      <w:start w:val="1"/>
      <w:numFmt w:val="lowerLetter"/>
      <w:lvlText w:val="%2."/>
      <w:lvlJc w:val="left"/>
      <w:pPr>
        <w:ind w:left="1440" w:hanging="360"/>
      </w:pPr>
    </w:lvl>
    <w:lvl w:ilvl="2" w:tplc="49292030" w:tentative="1">
      <w:start w:val="1"/>
      <w:numFmt w:val="lowerRoman"/>
      <w:lvlText w:val="%3."/>
      <w:lvlJc w:val="right"/>
      <w:pPr>
        <w:ind w:left="2160" w:hanging="180"/>
      </w:pPr>
    </w:lvl>
    <w:lvl w:ilvl="3" w:tplc="49292030" w:tentative="1">
      <w:start w:val="1"/>
      <w:numFmt w:val="decimal"/>
      <w:lvlText w:val="%4."/>
      <w:lvlJc w:val="left"/>
      <w:pPr>
        <w:ind w:left="2880" w:hanging="360"/>
      </w:pPr>
    </w:lvl>
    <w:lvl w:ilvl="4" w:tplc="49292030" w:tentative="1">
      <w:start w:val="1"/>
      <w:numFmt w:val="lowerLetter"/>
      <w:lvlText w:val="%5."/>
      <w:lvlJc w:val="left"/>
      <w:pPr>
        <w:ind w:left="3600" w:hanging="360"/>
      </w:pPr>
    </w:lvl>
    <w:lvl w:ilvl="5" w:tplc="49292030" w:tentative="1">
      <w:start w:val="1"/>
      <w:numFmt w:val="lowerRoman"/>
      <w:lvlText w:val="%6."/>
      <w:lvlJc w:val="right"/>
      <w:pPr>
        <w:ind w:left="4320" w:hanging="180"/>
      </w:pPr>
    </w:lvl>
    <w:lvl w:ilvl="6" w:tplc="49292030" w:tentative="1">
      <w:start w:val="1"/>
      <w:numFmt w:val="decimal"/>
      <w:lvlText w:val="%7."/>
      <w:lvlJc w:val="left"/>
      <w:pPr>
        <w:ind w:left="5040" w:hanging="360"/>
      </w:pPr>
    </w:lvl>
    <w:lvl w:ilvl="7" w:tplc="49292030" w:tentative="1">
      <w:start w:val="1"/>
      <w:numFmt w:val="lowerLetter"/>
      <w:lvlText w:val="%8."/>
      <w:lvlJc w:val="left"/>
      <w:pPr>
        <w:ind w:left="5760" w:hanging="360"/>
      </w:pPr>
    </w:lvl>
    <w:lvl w:ilvl="8" w:tplc="49292030" w:tentative="1">
      <w:start w:val="1"/>
      <w:numFmt w:val="lowerRoman"/>
      <w:lvlText w:val="%9."/>
      <w:lvlJc w:val="right"/>
      <w:pPr>
        <w:ind w:left="6480" w:hanging="180"/>
      </w:pPr>
    </w:lvl>
  </w:abstractNum>
  <w:abstractNum w:abstractNumId="2">
    <w:nsid w:val="11A81687"/>
    <w:multiLevelType w:val="hybridMultilevel"/>
    <w:tmpl w:val="FE1051DA"/>
    <w:lvl w:ilvl="0" w:tplc="13588640">
      <w:start w:val="1"/>
      <w:numFmt w:val="decimal"/>
      <w:lvlText w:val="%1."/>
      <w:lvlJc w:val="left"/>
      <w:pPr>
        <w:ind w:left="720" w:hanging="360"/>
      </w:pPr>
    </w:lvl>
    <w:lvl w:ilvl="1" w:tplc="13588640" w:tentative="1">
      <w:start w:val="1"/>
      <w:numFmt w:val="lowerLetter"/>
      <w:lvlText w:val="%2."/>
      <w:lvlJc w:val="left"/>
      <w:pPr>
        <w:ind w:left="1440" w:hanging="360"/>
      </w:pPr>
    </w:lvl>
    <w:lvl w:ilvl="2" w:tplc="13588640" w:tentative="1">
      <w:start w:val="1"/>
      <w:numFmt w:val="lowerRoman"/>
      <w:lvlText w:val="%3."/>
      <w:lvlJc w:val="right"/>
      <w:pPr>
        <w:ind w:left="2160" w:hanging="180"/>
      </w:pPr>
    </w:lvl>
    <w:lvl w:ilvl="3" w:tplc="13588640" w:tentative="1">
      <w:start w:val="1"/>
      <w:numFmt w:val="decimal"/>
      <w:lvlText w:val="%4."/>
      <w:lvlJc w:val="left"/>
      <w:pPr>
        <w:ind w:left="2880" w:hanging="360"/>
      </w:pPr>
    </w:lvl>
    <w:lvl w:ilvl="4" w:tplc="13588640" w:tentative="1">
      <w:start w:val="1"/>
      <w:numFmt w:val="lowerLetter"/>
      <w:lvlText w:val="%5."/>
      <w:lvlJc w:val="left"/>
      <w:pPr>
        <w:ind w:left="3600" w:hanging="360"/>
      </w:pPr>
    </w:lvl>
    <w:lvl w:ilvl="5" w:tplc="13588640" w:tentative="1">
      <w:start w:val="1"/>
      <w:numFmt w:val="lowerRoman"/>
      <w:lvlText w:val="%6."/>
      <w:lvlJc w:val="right"/>
      <w:pPr>
        <w:ind w:left="4320" w:hanging="180"/>
      </w:pPr>
    </w:lvl>
    <w:lvl w:ilvl="6" w:tplc="13588640" w:tentative="1">
      <w:start w:val="1"/>
      <w:numFmt w:val="decimal"/>
      <w:lvlText w:val="%7."/>
      <w:lvlJc w:val="left"/>
      <w:pPr>
        <w:ind w:left="5040" w:hanging="360"/>
      </w:pPr>
    </w:lvl>
    <w:lvl w:ilvl="7" w:tplc="13588640" w:tentative="1">
      <w:start w:val="1"/>
      <w:numFmt w:val="lowerLetter"/>
      <w:lvlText w:val="%8."/>
      <w:lvlJc w:val="left"/>
      <w:pPr>
        <w:ind w:left="5760" w:hanging="360"/>
      </w:pPr>
    </w:lvl>
    <w:lvl w:ilvl="8" w:tplc="13588640" w:tentative="1">
      <w:start w:val="1"/>
      <w:numFmt w:val="lowerRoman"/>
      <w:lvlText w:val="%9."/>
      <w:lvlJc w:val="right"/>
      <w:pPr>
        <w:ind w:left="6480" w:hanging="180"/>
      </w:pPr>
    </w:lvl>
  </w:abstractNum>
  <w:abstractNum w:abstractNumId="3">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66B0996"/>
    <w:multiLevelType w:val="hybridMultilevel"/>
    <w:tmpl w:val="E424CD20"/>
    <w:lvl w:ilvl="0" w:tplc="52243975">
      <w:start w:val="1"/>
      <w:numFmt w:val="decimal"/>
      <w:lvlText w:val="%1."/>
      <w:lvlJc w:val="left"/>
      <w:pPr>
        <w:ind w:left="720" w:hanging="360"/>
      </w:pPr>
    </w:lvl>
    <w:lvl w:ilvl="1" w:tplc="52243975" w:tentative="1">
      <w:start w:val="1"/>
      <w:numFmt w:val="lowerLetter"/>
      <w:lvlText w:val="%2."/>
      <w:lvlJc w:val="left"/>
      <w:pPr>
        <w:ind w:left="1440" w:hanging="360"/>
      </w:pPr>
    </w:lvl>
    <w:lvl w:ilvl="2" w:tplc="52243975" w:tentative="1">
      <w:start w:val="1"/>
      <w:numFmt w:val="lowerRoman"/>
      <w:lvlText w:val="%3."/>
      <w:lvlJc w:val="right"/>
      <w:pPr>
        <w:ind w:left="2160" w:hanging="180"/>
      </w:pPr>
    </w:lvl>
    <w:lvl w:ilvl="3" w:tplc="52243975" w:tentative="1">
      <w:start w:val="1"/>
      <w:numFmt w:val="decimal"/>
      <w:lvlText w:val="%4."/>
      <w:lvlJc w:val="left"/>
      <w:pPr>
        <w:ind w:left="2880" w:hanging="360"/>
      </w:pPr>
    </w:lvl>
    <w:lvl w:ilvl="4" w:tplc="52243975" w:tentative="1">
      <w:start w:val="1"/>
      <w:numFmt w:val="lowerLetter"/>
      <w:lvlText w:val="%5."/>
      <w:lvlJc w:val="left"/>
      <w:pPr>
        <w:ind w:left="3600" w:hanging="360"/>
      </w:pPr>
    </w:lvl>
    <w:lvl w:ilvl="5" w:tplc="52243975" w:tentative="1">
      <w:start w:val="1"/>
      <w:numFmt w:val="lowerRoman"/>
      <w:lvlText w:val="%6."/>
      <w:lvlJc w:val="right"/>
      <w:pPr>
        <w:ind w:left="4320" w:hanging="180"/>
      </w:pPr>
    </w:lvl>
    <w:lvl w:ilvl="6" w:tplc="52243975" w:tentative="1">
      <w:start w:val="1"/>
      <w:numFmt w:val="decimal"/>
      <w:lvlText w:val="%7."/>
      <w:lvlJc w:val="left"/>
      <w:pPr>
        <w:ind w:left="5040" w:hanging="360"/>
      </w:pPr>
    </w:lvl>
    <w:lvl w:ilvl="7" w:tplc="52243975" w:tentative="1">
      <w:start w:val="1"/>
      <w:numFmt w:val="lowerLetter"/>
      <w:lvlText w:val="%8."/>
      <w:lvlJc w:val="left"/>
      <w:pPr>
        <w:ind w:left="5760" w:hanging="360"/>
      </w:pPr>
    </w:lvl>
    <w:lvl w:ilvl="8" w:tplc="52243975" w:tentative="1">
      <w:start w:val="1"/>
      <w:numFmt w:val="lowerRoman"/>
      <w:lvlText w:val="%9."/>
      <w:lvlJc w:val="right"/>
      <w:pPr>
        <w:ind w:left="6480" w:hanging="180"/>
      </w:pPr>
    </w:lvl>
  </w:abstractNum>
  <w:abstractNum w:abstractNumId="5">
    <w:nsid w:val="2A996728"/>
    <w:multiLevelType w:val="hybridMultilevel"/>
    <w:tmpl w:val="7408B2AC"/>
    <w:lvl w:ilvl="0" w:tplc="11164588">
      <w:start w:val="1"/>
      <w:numFmt w:val="decimal"/>
      <w:lvlText w:val="%1."/>
      <w:lvlJc w:val="left"/>
      <w:pPr>
        <w:ind w:left="720" w:hanging="360"/>
      </w:pPr>
    </w:lvl>
    <w:lvl w:ilvl="1" w:tplc="11164588" w:tentative="1">
      <w:start w:val="1"/>
      <w:numFmt w:val="lowerLetter"/>
      <w:lvlText w:val="%2."/>
      <w:lvlJc w:val="left"/>
      <w:pPr>
        <w:ind w:left="1440" w:hanging="360"/>
      </w:pPr>
    </w:lvl>
    <w:lvl w:ilvl="2" w:tplc="11164588" w:tentative="1">
      <w:start w:val="1"/>
      <w:numFmt w:val="lowerRoman"/>
      <w:lvlText w:val="%3."/>
      <w:lvlJc w:val="right"/>
      <w:pPr>
        <w:ind w:left="2160" w:hanging="180"/>
      </w:pPr>
    </w:lvl>
    <w:lvl w:ilvl="3" w:tplc="11164588" w:tentative="1">
      <w:start w:val="1"/>
      <w:numFmt w:val="decimal"/>
      <w:lvlText w:val="%4."/>
      <w:lvlJc w:val="left"/>
      <w:pPr>
        <w:ind w:left="2880" w:hanging="360"/>
      </w:pPr>
    </w:lvl>
    <w:lvl w:ilvl="4" w:tplc="11164588" w:tentative="1">
      <w:start w:val="1"/>
      <w:numFmt w:val="lowerLetter"/>
      <w:lvlText w:val="%5."/>
      <w:lvlJc w:val="left"/>
      <w:pPr>
        <w:ind w:left="3600" w:hanging="360"/>
      </w:pPr>
    </w:lvl>
    <w:lvl w:ilvl="5" w:tplc="11164588" w:tentative="1">
      <w:start w:val="1"/>
      <w:numFmt w:val="lowerRoman"/>
      <w:lvlText w:val="%6."/>
      <w:lvlJc w:val="right"/>
      <w:pPr>
        <w:ind w:left="4320" w:hanging="180"/>
      </w:pPr>
    </w:lvl>
    <w:lvl w:ilvl="6" w:tplc="11164588" w:tentative="1">
      <w:start w:val="1"/>
      <w:numFmt w:val="decimal"/>
      <w:lvlText w:val="%7."/>
      <w:lvlJc w:val="left"/>
      <w:pPr>
        <w:ind w:left="5040" w:hanging="360"/>
      </w:pPr>
    </w:lvl>
    <w:lvl w:ilvl="7" w:tplc="11164588" w:tentative="1">
      <w:start w:val="1"/>
      <w:numFmt w:val="lowerLetter"/>
      <w:lvlText w:val="%8."/>
      <w:lvlJc w:val="left"/>
      <w:pPr>
        <w:ind w:left="5760" w:hanging="360"/>
      </w:pPr>
    </w:lvl>
    <w:lvl w:ilvl="8" w:tplc="11164588" w:tentative="1">
      <w:start w:val="1"/>
      <w:numFmt w:val="lowerRoman"/>
      <w:lvlText w:val="%9."/>
      <w:lvlJc w:val="right"/>
      <w:pPr>
        <w:ind w:left="6480" w:hanging="180"/>
      </w:pPr>
    </w:lvl>
  </w:abstractNum>
  <w:abstractNum w:abstractNumId="6">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AF015FD"/>
    <w:multiLevelType w:val="hybridMultilevel"/>
    <w:tmpl w:val="95869A64"/>
    <w:lvl w:ilvl="0" w:tplc="32190347">
      <w:start w:val="1"/>
      <w:numFmt w:val="decimal"/>
      <w:lvlText w:val="%1."/>
      <w:lvlJc w:val="left"/>
      <w:pPr>
        <w:ind w:left="720" w:hanging="360"/>
      </w:pPr>
    </w:lvl>
    <w:lvl w:ilvl="1" w:tplc="32190347" w:tentative="1">
      <w:start w:val="1"/>
      <w:numFmt w:val="lowerLetter"/>
      <w:lvlText w:val="%2."/>
      <w:lvlJc w:val="left"/>
      <w:pPr>
        <w:ind w:left="1440" w:hanging="360"/>
      </w:pPr>
    </w:lvl>
    <w:lvl w:ilvl="2" w:tplc="32190347" w:tentative="1">
      <w:start w:val="1"/>
      <w:numFmt w:val="lowerRoman"/>
      <w:lvlText w:val="%3."/>
      <w:lvlJc w:val="right"/>
      <w:pPr>
        <w:ind w:left="2160" w:hanging="180"/>
      </w:pPr>
    </w:lvl>
    <w:lvl w:ilvl="3" w:tplc="32190347" w:tentative="1">
      <w:start w:val="1"/>
      <w:numFmt w:val="decimal"/>
      <w:lvlText w:val="%4."/>
      <w:lvlJc w:val="left"/>
      <w:pPr>
        <w:ind w:left="2880" w:hanging="360"/>
      </w:pPr>
    </w:lvl>
    <w:lvl w:ilvl="4" w:tplc="32190347" w:tentative="1">
      <w:start w:val="1"/>
      <w:numFmt w:val="lowerLetter"/>
      <w:lvlText w:val="%5."/>
      <w:lvlJc w:val="left"/>
      <w:pPr>
        <w:ind w:left="3600" w:hanging="360"/>
      </w:pPr>
    </w:lvl>
    <w:lvl w:ilvl="5" w:tplc="32190347" w:tentative="1">
      <w:start w:val="1"/>
      <w:numFmt w:val="lowerRoman"/>
      <w:lvlText w:val="%6."/>
      <w:lvlJc w:val="right"/>
      <w:pPr>
        <w:ind w:left="4320" w:hanging="180"/>
      </w:pPr>
    </w:lvl>
    <w:lvl w:ilvl="6" w:tplc="32190347" w:tentative="1">
      <w:start w:val="1"/>
      <w:numFmt w:val="decimal"/>
      <w:lvlText w:val="%7."/>
      <w:lvlJc w:val="left"/>
      <w:pPr>
        <w:ind w:left="5040" w:hanging="360"/>
      </w:pPr>
    </w:lvl>
    <w:lvl w:ilvl="7" w:tplc="32190347" w:tentative="1">
      <w:start w:val="1"/>
      <w:numFmt w:val="lowerLetter"/>
      <w:lvlText w:val="%8."/>
      <w:lvlJc w:val="left"/>
      <w:pPr>
        <w:ind w:left="5760" w:hanging="360"/>
      </w:pPr>
    </w:lvl>
    <w:lvl w:ilvl="8" w:tplc="32190347" w:tentative="1">
      <w:start w:val="1"/>
      <w:numFmt w:val="lowerRoman"/>
      <w:lvlText w:val="%9."/>
      <w:lvlJc w:val="right"/>
      <w:pPr>
        <w:ind w:left="6480" w:hanging="180"/>
      </w:pPr>
    </w:lvl>
  </w:abstractNum>
  <w:abstractNum w:abstractNumId="8">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1"/>
  </w:num>
  <w:num w:numId="3">
    <w:abstractNumId w:val="12"/>
  </w:num>
  <w:num w:numId="4">
    <w:abstractNumId w:val="10"/>
  </w:num>
  <w:num w:numId="5">
    <w:abstractNumId w:val="6"/>
  </w:num>
  <w:num w:numId="6">
    <w:abstractNumId w:val="3"/>
  </w:num>
  <w:num w:numId="7">
    <w:abstractNumId w:val="8"/>
  </w:num>
  <w:num w:numId="8">
    <w:abstractNumId w:val="0"/>
  </w:num>
  <w:num w:numId="9">
    <w:abstractNumId w:val="4"/>
  </w:num>
  <w:num w:numId="10">
    <w:abstractNumId w:val="7"/>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843BC"/>
    <w:rsid w:val="006E6663"/>
    <w:rsid w:val="007C4C19"/>
    <w:rsid w:val="008B3AC2"/>
    <w:rsid w:val="008F680D"/>
    <w:rsid w:val="009005C0"/>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64D3-70F2-4F26-A35B-0C9EC8DA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dc:description>Generated by PHPDocX trial version</dc:description>
  <cp:lastModifiedBy>Usuario de Windows</cp:lastModifiedBy>
  <cp:revision>2</cp:revision>
  <dcterms:created xsi:type="dcterms:W3CDTF">2020-05-04T07:36:00Z</dcterms:created>
  <dcterms:modified xsi:type="dcterms:W3CDTF">2020-05-04T07:36:00Z</dcterms:modified>
</cp:coreProperties>
</file>