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1971" w:rsidRDefault="00E31971" w:rsidP="00E31971">
      <w:pPr>
        <w:rPr>
          <w:sz w:val="32"/>
          <w:szCs w:val="32"/>
        </w:rPr>
      </w:pPr>
      <w:r>
        <w:rPr>
          <w:sz w:val="32"/>
          <w:szCs w:val="32"/>
        </w:rPr>
        <w:t xml:space="preserve">RECOMENDACIONES: </w:t>
      </w:r>
    </w:p>
    <w:p w:rsidR="00E31971" w:rsidRDefault="00E31971" w:rsidP="00E31971">
      <w:pPr>
        <w:rPr>
          <w:sz w:val="32"/>
          <w:szCs w:val="32"/>
        </w:rPr>
      </w:pPr>
      <w:r>
        <w:rPr>
          <w:sz w:val="32"/>
          <w:szCs w:val="32"/>
        </w:rPr>
        <w:t xml:space="preserve">-Debes leer atentamente los contenidos del tema antes de realizar las actividades, puedes hacerlas en este documento de Word. </w:t>
      </w:r>
    </w:p>
    <w:p w:rsidR="00E31971" w:rsidRDefault="00E31971" w:rsidP="00E31971">
      <w:pPr>
        <w:rPr>
          <w:sz w:val="32"/>
          <w:szCs w:val="32"/>
        </w:rPr>
      </w:pPr>
      <w:r>
        <w:rPr>
          <w:sz w:val="32"/>
          <w:szCs w:val="32"/>
        </w:rPr>
        <w:t>-El objetivo de este trabajo es ayudar a recuperar la asignatura, ya que el examen se realizará con actividades muy parecidas a las que vais a hacer en este repaso.</w:t>
      </w:r>
    </w:p>
    <w:p w:rsidR="00E31971" w:rsidRDefault="00E31971" w:rsidP="00E31971">
      <w:pPr>
        <w:rPr>
          <w:sz w:val="32"/>
          <w:szCs w:val="32"/>
        </w:rPr>
      </w:pPr>
      <w:r>
        <w:rPr>
          <w:sz w:val="32"/>
          <w:szCs w:val="32"/>
        </w:rPr>
        <w:t xml:space="preserve">-Debes mandármelas en dos semanas y, a continuación, te enviaré las actividades </w:t>
      </w:r>
      <w:r w:rsidR="00F55BD3">
        <w:rPr>
          <w:sz w:val="32"/>
          <w:szCs w:val="32"/>
        </w:rPr>
        <w:t xml:space="preserve">de </w:t>
      </w:r>
      <w:r>
        <w:rPr>
          <w:sz w:val="32"/>
          <w:szCs w:val="32"/>
        </w:rPr>
        <w:t>los temas que faltan para completar el repaso de la evaluación.</w:t>
      </w:r>
    </w:p>
    <w:p w:rsidR="00E31971" w:rsidRDefault="00E31971" w:rsidP="00E31971">
      <w:pPr>
        <w:jc w:val="center"/>
        <w:rPr>
          <w:sz w:val="48"/>
          <w:szCs w:val="48"/>
        </w:rPr>
      </w:pPr>
    </w:p>
    <w:p w:rsidR="00E31971" w:rsidRDefault="00E31971" w:rsidP="00E31971">
      <w:pPr>
        <w:rPr>
          <w:sz w:val="44"/>
          <w:szCs w:val="44"/>
        </w:rPr>
      </w:pPr>
    </w:p>
    <w:p w:rsidR="003D5BD5" w:rsidRPr="0055100D" w:rsidRDefault="003D5BD5" w:rsidP="003D5BD5">
      <w:pPr>
        <w:jc w:val="center"/>
        <w:rPr>
          <w:sz w:val="44"/>
          <w:szCs w:val="44"/>
        </w:rPr>
      </w:pPr>
      <w:r w:rsidRPr="0055100D">
        <w:rPr>
          <w:sz w:val="44"/>
          <w:szCs w:val="44"/>
        </w:rPr>
        <w:t>2ª EVALUACIÓN</w:t>
      </w:r>
    </w:p>
    <w:p w:rsidR="003D5BD5" w:rsidRDefault="003D5BD5" w:rsidP="003D5BD5">
      <w:pPr>
        <w:rPr>
          <w:sz w:val="32"/>
          <w:szCs w:val="32"/>
        </w:rPr>
      </w:pPr>
    </w:p>
    <w:p w:rsidR="003D5BD5" w:rsidRDefault="003D5BD5" w:rsidP="00E31971">
      <w:pPr>
        <w:jc w:val="center"/>
        <w:rPr>
          <w:sz w:val="32"/>
          <w:szCs w:val="32"/>
        </w:rPr>
      </w:pPr>
      <w:r w:rsidRPr="00E428E6">
        <w:rPr>
          <w:sz w:val="32"/>
          <w:szCs w:val="32"/>
        </w:rPr>
        <w:t>ACTIVIDADES TEMA 5 GEOGRAFÍA</w:t>
      </w:r>
    </w:p>
    <w:p w:rsidR="003D5BD5" w:rsidRPr="00E428E6" w:rsidRDefault="003D5BD5" w:rsidP="00E31971">
      <w:pPr>
        <w:jc w:val="center"/>
        <w:rPr>
          <w:sz w:val="32"/>
          <w:szCs w:val="32"/>
        </w:rPr>
      </w:pPr>
    </w:p>
    <w:p w:rsidR="003D5BD5" w:rsidRDefault="003D5BD5" w:rsidP="003D5BD5">
      <w:pPr>
        <w:pStyle w:val="Prrafodelista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¿Cuáles son las actividades económicas básicas? Di un ejemplo de cada una.</w:t>
      </w:r>
    </w:p>
    <w:p w:rsidR="003D5BD5" w:rsidRDefault="003D5BD5" w:rsidP="003D5BD5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</w:p>
    <w:p w:rsidR="003D5BD5" w:rsidRPr="0090617A" w:rsidRDefault="003D5BD5" w:rsidP="003D5BD5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</w:p>
    <w:p w:rsidR="003D5BD5" w:rsidRDefault="003D5BD5" w:rsidP="003D5BD5">
      <w:pPr>
        <w:pStyle w:val="Prrafodelista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Enumera los distintos niveles de la Administración pública en España.</w:t>
      </w:r>
    </w:p>
    <w:p w:rsidR="003D5BD5" w:rsidRDefault="003D5BD5" w:rsidP="003D5BD5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</w:p>
    <w:p w:rsidR="003D5BD5" w:rsidRPr="0090617A" w:rsidRDefault="003D5BD5" w:rsidP="003D5BD5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</w:p>
    <w:p w:rsidR="003D5BD5" w:rsidRDefault="003D5BD5" w:rsidP="003D5BD5">
      <w:pPr>
        <w:pStyle w:val="Prrafodelista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¿Cómo consiguen el dinero para pagar sus actividades las Administraciones públicas? ¿Ese dinero obtenido es público o privado?</w:t>
      </w:r>
    </w:p>
    <w:p w:rsidR="003D5BD5" w:rsidRPr="0090617A" w:rsidRDefault="003D5BD5" w:rsidP="003D5BD5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</w:p>
    <w:p w:rsidR="003D5BD5" w:rsidRPr="00A27ACC" w:rsidRDefault="003D5BD5" w:rsidP="003D5BD5">
      <w:pPr>
        <w:widowControl w:val="0"/>
        <w:kinsoku w:val="0"/>
        <w:overflowPunct w:val="0"/>
        <w:autoSpaceDE w:val="0"/>
        <w:autoSpaceDN w:val="0"/>
        <w:adjustRightInd w:val="0"/>
        <w:spacing w:after="0" w:line="260" w:lineRule="exact"/>
        <w:rPr>
          <w:rFonts w:ascii="Arial" w:eastAsia="Times New Roman" w:hAnsi="Arial" w:cs="Arial"/>
          <w:b/>
        </w:rPr>
      </w:pPr>
    </w:p>
    <w:p w:rsidR="003D5BD5" w:rsidRPr="008A2459" w:rsidRDefault="003D5BD5" w:rsidP="003D5BD5">
      <w:pPr>
        <w:widowControl w:val="0"/>
        <w:kinsoku w:val="0"/>
        <w:overflowPunct w:val="0"/>
        <w:autoSpaceDE w:val="0"/>
        <w:autoSpaceDN w:val="0"/>
        <w:adjustRightInd w:val="0"/>
        <w:spacing w:after="0" w:line="260" w:lineRule="exact"/>
        <w:rPr>
          <w:rFonts w:ascii="Arial" w:eastAsia="Times New Roman" w:hAnsi="Arial" w:cs="Arial"/>
        </w:rPr>
      </w:pPr>
    </w:p>
    <w:p w:rsidR="003D5BD5" w:rsidRPr="00E428E6" w:rsidRDefault="003D5BD5" w:rsidP="00E31971">
      <w:pPr>
        <w:jc w:val="center"/>
        <w:rPr>
          <w:sz w:val="32"/>
          <w:szCs w:val="32"/>
        </w:rPr>
      </w:pPr>
      <w:r w:rsidRPr="00E428E6">
        <w:rPr>
          <w:sz w:val="32"/>
          <w:szCs w:val="32"/>
        </w:rPr>
        <w:t>ACTIVIDADES TEMA 6 GEOGRAFÍA</w:t>
      </w:r>
    </w:p>
    <w:p w:rsidR="003D5BD5" w:rsidRPr="00F2760F" w:rsidRDefault="003D5BD5" w:rsidP="003D5BD5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left="720"/>
        <w:contextualSpacing/>
        <w:rPr>
          <w:rFonts w:ascii="Arial" w:eastAsia="Times New Roman" w:hAnsi="Arial" w:cs="Arial"/>
        </w:rPr>
      </w:pPr>
    </w:p>
    <w:p w:rsidR="003D5BD5" w:rsidRPr="00F2760F" w:rsidRDefault="003D5BD5" w:rsidP="003D5BD5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2" w:after="0" w:line="240" w:lineRule="auto"/>
        <w:contextualSpacing/>
        <w:rPr>
          <w:rFonts w:ascii="Arial" w:eastAsia="Times New Roman" w:hAnsi="Arial" w:cs="Arial"/>
        </w:rPr>
      </w:pPr>
      <w:r w:rsidRPr="00F2760F">
        <w:rPr>
          <w:rFonts w:ascii="Arial" w:eastAsia="Times New Roman" w:hAnsi="Arial" w:cs="Arial"/>
        </w:rPr>
        <w:t>Define desarrollo sostenible.</w:t>
      </w:r>
    </w:p>
    <w:p w:rsidR="003D5BD5" w:rsidRPr="00F2760F" w:rsidRDefault="003D5BD5" w:rsidP="003D5BD5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left="720"/>
        <w:contextualSpacing/>
        <w:rPr>
          <w:rFonts w:ascii="Arial" w:eastAsia="Times New Roman" w:hAnsi="Arial" w:cs="Arial"/>
        </w:rPr>
      </w:pPr>
    </w:p>
    <w:p w:rsidR="003D5BD5" w:rsidRPr="00F2760F" w:rsidRDefault="003D5BD5" w:rsidP="003D5BD5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" w:eastAsia="Times New Roman" w:hAnsi="Arial" w:cs="Arial"/>
        </w:rPr>
      </w:pPr>
    </w:p>
    <w:p w:rsidR="003D5BD5" w:rsidRPr="00F2760F" w:rsidRDefault="003D5BD5" w:rsidP="003D5BD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3D5BD5" w:rsidRPr="00F2760F" w:rsidRDefault="003D5BD5" w:rsidP="003D5BD5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2" w:after="0" w:line="240" w:lineRule="auto"/>
        <w:contextualSpacing/>
        <w:rPr>
          <w:rFonts w:ascii="Arial" w:eastAsia="Times New Roman" w:hAnsi="Arial" w:cs="Arial"/>
        </w:rPr>
      </w:pPr>
      <w:r w:rsidRPr="00F2760F">
        <w:rPr>
          <w:rFonts w:ascii="Arial" w:eastAsia="Times New Roman" w:hAnsi="Arial" w:cs="Arial"/>
        </w:rPr>
        <w:lastRenderedPageBreak/>
        <w:t>Enumera los factores de impacto medioambiental del sector agropecuario.</w:t>
      </w:r>
    </w:p>
    <w:p w:rsidR="003D5BD5" w:rsidRPr="00F2760F" w:rsidRDefault="003D5BD5" w:rsidP="003D5BD5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contextualSpacing/>
        <w:rPr>
          <w:rFonts w:ascii="Arial" w:eastAsia="Times New Roman" w:hAnsi="Arial" w:cs="Arial"/>
        </w:rPr>
      </w:pPr>
    </w:p>
    <w:p w:rsidR="003D5BD5" w:rsidRPr="00F2760F" w:rsidRDefault="003D5BD5" w:rsidP="003D5BD5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left="720"/>
        <w:contextualSpacing/>
        <w:rPr>
          <w:rFonts w:ascii="Arial" w:eastAsia="Times New Roman" w:hAnsi="Arial" w:cs="Arial"/>
        </w:rPr>
      </w:pPr>
    </w:p>
    <w:p w:rsidR="003D5BD5" w:rsidRPr="00F2760F" w:rsidRDefault="003D5BD5" w:rsidP="003D5BD5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contextualSpacing/>
        <w:rPr>
          <w:rFonts w:ascii="Arial" w:eastAsia="Times New Roman" w:hAnsi="Arial" w:cs="Arial"/>
        </w:rPr>
      </w:pPr>
    </w:p>
    <w:p w:rsidR="003D5BD5" w:rsidRPr="00F2760F" w:rsidRDefault="003D5BD5" w:rsidP="003D5BD5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" w:eastAsia="Times New Roman" w:hAnsi="Arial" w:cs="Arial"/>
        </w:rPr>
      </w:pPr>
    </w:p>
    <w:p w:rsidR="003D5BD5" w:rsidRPr="00F2760F" w:rsidRDefault="003D5BD5" w:rsidP="003D5BD5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2" w:after="0" w:line="240" w:lineRule="auto"/>
        <w:contextualSpacing/>
        <w:rPr>
          <w:rFonts w:ascii="Arial" w:eastAsia="Times New Roman" w:hAnsi="Arial" w:cs="Arial"/>
        </w:rPr>
      </w:pPr>
      <w:r w:rsidRPr="00F2760F">
        <w:rPr>
          <w:rFonts w:ascii="Arial" w:eastAsia="Times New Roman" w:hAnsi="Arial" w:cs="Arial"/>
        </w:rPr>
        <w:t>¿Cuáles son los principales problemas medioambientales de España?</w:t>
      </w:r>
    </w:p>
    <w:p w:rsidR="003D5BD5" w:rsidRPr="00F2760F" w:rsidRDefault="003D5BD5" w:rsidP="003D5BD5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left="1416" w:hanging="696"/>
        <w:contextualSpacing/>
        <w:rPr>
          <w:rFonts w:ascii="Arial" w:eastAsia="Times New Roman" w:hAnsi="Arial" w:cs="Arial"/>
        </w:rPr>
      </w:pPr>
    </w:p>
    <w:p w:rsidR="003D5BD5" w:rsidRPr="00F2760F" w:rsidRDefault="003D5BD5" w:rsidP="003D5BD5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left="720"/>
        <w:contextualSpacing/>
        <w:rPr>
          <w:rFonts w:ascii="Arial" w:eastAsia="Times New Roman" w:hAnsi="Arial" w:cs="Arial"/>
        </w:rPr>
      </w:pPr>
    </w:p>
    <w:p w:rsidR="003D5BD5" w:rsidRPr="00F2760F" w:rsidRDefault="003D5BD5" w:rsidP="003D5BD5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</w:rPr>
      </w:pPr>
      <w:r w:rsidRPr="00F2760F">
        <w:rPr>
          <w:rFonts w:ascii="Arial" w:eastAsia="Times New Roman" w:hAnsi="Arial" w:cs="Arial"/>
        </w:rPr>
        <w:t>Cita las autonomías más perjudicadas por la urbanización descontrolada.</w:t>
      </w:r>
    </w:p>
    <w:p w:rsidR="003D5BD5" w:rsidRPr="00F2760F" w:rsidRDefault="003D5BD5" w:rsidP="003D5BD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Times New Roman" w:hAnsi="Arial" w:cs="Arial"/>
        </w:rPr>
      </w:pPr>
    </w:p>
    <w:p w:rsidR="003D5BD5" w:rsidRPr="00F2760F" w:rsidRDefault="003D5BD5" w:rsidP="003D5BD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Times New Roman" w:hAnsi="Arial" w:cs="Arial"/>
        </w:rPr>
      </w:pPr>
    </w:p>
    <w:p w:rsidR="00101180" w:rsidRDefault="00101180"/>
    <w:sectPr w:rsidR="00101180" w:rsidSect="0097718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518FE"/>
    <w:multiLevelType w:val="hybridMultilevel"/>
    <w:tmpl w:val="DA52FE70"/>
    <w:lvl w:ilvl="0" w:tplc="C20E28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8D4D08"/>
    <w:multiLevelType w:val="hybridMultilevel"/>
    <w:tmpl w:val="DA52FE70"/>
    <w:lvl w:ilvl="0" w:tplc="C20E28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ACC"/>
    <w:rsid w:val="00101180"/>
    <w:rsid w:val="003D5BD5"/>
    <w:rsid w:val="00977189"/>
    <w:rsid w:val="009F4ACC"/>
    <w:rsid w:val="00E31971"/>
    <w:rsid w:val="00F5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D9BE6B"/>
  <w15:chartTrackingRefBased/>
  <w15:docId w15:val="{E36D06E9-DE30-D040-92CE-E6BCED4C8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BD5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5BD5"/>
    <w:pPr>
      <w:spacing w:after="200" w:line="276" w:lineRule="auto"/>
      <w:ind w:left="720"/>
      <w:contextualSpacing/>
    </w:pPr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163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 GIL, ARTURO</dc:creator>
  <cp:keywords/>
  <dc:description/>
  <cp:lastModifiedBy>DURAN GIL, ARTURO</cp:lastModifiedBy>
  <cp:revision>4</cp:revision>
  <dcterms:created xsi:type="dcterms:W3CDTF">2020-05-02T11:52:00Z</dcterms:created>
  <dcterms:modified xsi:type="dcterms:W3CDTF">2020-05-04T08:30:00Z</dcterms:modified>
</cp:coreProperties>
</file>