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4CC" w:rsidRDefault="003F54CC" w:rsidP="00F30715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3F54CC" w:rsidRDefault="003F54CC" w:rsidP="00F30715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3F54CC" w:rsidRDefault="003F54CC" w:rsidP="003F54CC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3F54CC" w:rsidRDefault="003F54CC" w:rsidP="003F54CC">
      <w:pPr>
        <w:rPr>
          <w:sz w:val="32"/>
          <w:szCs w:val="32"/>
        </w:rPr>
      </w:pPr>
    </w:p>
    <w:p w:rsidR="003F54CC" w:rsidRDefault="003F54CC" w:rsidP="003F54CC">
      <w:pPr>
        <w:rPr>
          <w:sz w:val="32"/>
          <w:szCs w:val="32"/>
        </w:rPr>
      </w:pPr>
      <w:r>
        <w:rPr>
          <w:sz w:val="32"/>
          <w:szCs w:val="32"/>
        </w:rPr>
        <w:t xml:space="preserve">-Debes leer atentamente los contenidos del tema antes de realizar las actividades, puedes hacerlas en este documento de Word. </w:t>
      </w:r>
    </w:p>
    <w:p w:rsidR="003F54CC" w:rsidRDefault="003F54CC" w:rsidP="003F54CC">
      <w:pPr>
        <w:rPr>
          <w:sz w:val="32"/>
          <w:szCs w:val="32"/>
        </w:rPr>
      </w:pPr>
    </w:p>
    <w:p w:rsidR="003F54CC" w:rsidRDefault="003F54CC" w:rsidP="003F54CC">
      <w:pPr>
        <w:rPr>
          <w:sz w:val="32"/>
          <w:szCs w:val="32"/>
        </w:rPr>
      </w:pPr>
      <w:r>
        <w:rPr>
          <w:sz w:val="32"/>
          <w:szCs w:val="32"/>
        </w:rPr>
        <w:t>-El objetivo de este trabajo es ayudar a recuperar la asignatura, ya que el examen se realizará con actividades muy parecidas a las que vais a hacer en este repaso.</w:t>
      </w:r>
    </w:p>
    <w:p w:rsidR="003F54CC" w:rsidRDefault="003F54CC" w:rsidP="003F54CC">
      <w:pPr>
        <w:rPr>
          <w:sz w:val="32"/>
          <w:szCs w:val="32"/>
        </w:rPr>
      </w:pPr>
    </w:p>
    <w:p w:rsidR="003F54CC" w:rsidRDefault="003F54CC" w:rsidP="003F54CC">
      <w:pPr>
        <w:rPr>
          <w:sz w:val="32"/>
          <w:szCs w:val="32"/>
        </w:rPr>
      </w:pPr>
      <w:r>
        <w:rPr>
          <w:sz w:val="32"/>
          <w:szCs w:val="32"/>
        </w:rPr>
        <w:t xml:space="preserve">-Debes mandármelas en dos semanas y, a continuación, </w:t>
      </w:r>
      <w:proofErr w:type="gramStart"/>
      <w:r>
        <w:rPr>
          <w:sz w:val="32"/>
          <w:szCs w:val="32"/>
        </w:rPr>
        <w:t>te</w:t>
      </w:r>
      <w:r>
        <w:rPr>
          <w:sz w:val="32"/>
          <w:szCs w:val="32"/>
        </w:rPr>
        <w:t xml:space="preserve">  enviaré</w:t>
      </w:r>
      <w:proofErr w:type="gramEnd"/>
      <w:r>
        <w:rPr>
          <w:sz w:val="32"/>
          <w:szCs w:val="32"/>
        </w:rPr>
        <w:t xml:space="preserve"> las actividades correspondientes a los temas que faltan para completar el repaso de la evaluación.</w:t>
      </w:r>
    </w:p>
    <w:p w:rsidR="003F54CC" w:rsidRDefault="003F54CC" w:rsidP="003F54CC">
      <w:pPr>
        <w:jc w:val="center"/>
        <w:rPr>
          <w:sz w:val="48"/>
          <w:szCs w:val="48"/>
        </w:rPr>
      </w:pPr>
    </w:p>
    <w:p w:rsidR="003F54CC" w:rsidRDefault="003F54CC" w:rsidP="00F30715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3F54CC" w:rsidRDefault="003F54CC" w:rsidP="00F30715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F30715" w:rsidRPr="003F54CC" w:rsidRDefault="00F30715" w:rsidP="003F54CC">
      <w:pPr>
        <w:pStyle w:val="Prrafodelista"/>
        <w:widowControl/>
        <w:spacing w:after="120"/>
        <w:contextualSpacing w:val="0"/>
        <w:jc w:val="center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3F54CC">
        <w:rPr>
          <w:rFonts w:ascii="Arial" w:eastAsiaTheme="minorHAnsi" w:hAnsi="Arial" w:cs="Arial"/>
          <w:bCs/>
          <w:sz w:val="32"/>
          <w:szCs w:val="32"/>
          <w:lang w:eastAsia="en-US"/>
        </w:rPr>
        <w:t>2ª EVALUACIÓN</w:t>
      </w:r>
    </w:p>
    <w:p w:rsidR="00F30715" w:rsidRDefault="00F30715" w:rsidP="003F54CC">
      <w:pPr>
        <w:jc w:val="center"/>
      </w:pPr>
    </w:p>
    <w:p w:rsidR="00F30715" w:rsidRDefault="00F30715" w:rsidP="003F54CC">
      <w:pPr>
        <w:jc w:val="center"/>
      </w:pPr>
      <w:r>
        <w:t>Actividades tema 5 LENGUA</w:t>
      </w:r>
    </w:p>
    <w:p w:rsidR="00F30715" w:rsidRDefault="00F30715" w:rsidP="00F30715"/>
    <w:p w:rsidR="00F30715" w:rsidRDefault="00F30715" w:rsidP="00F30715"/>
    <w:p w:rsidR="00F30715" w:rsidRPr="00996654" w:rsidRDefault="00F30715" w:rsidP="00F30715">
      <w:pPr>
        <w:pStyle w:val="Prrafodelista"/>
        <w:widowControl/>
        <w:numPr>
          <w:ilvl w:val="0"/>
          <w:numId w:val="1"/>
        </w:numPr>
        <w:rPr>
          <w:rFonts w:ascii="Arial" w:eastAsiaTheme="minorHAnsi" w:hAnsi="Arial" w:cs="Arial"/>
          <w:sz w:val="19"/>
          <w:szCs w:val="19"/>
          <w:lang w:eastAsia="en-US"/>
        </w:rPr>
      </w:pPr>
      <w:r w:rsidRPr="00996654">
        <w:rPr>
          <w:rFonts w:ascii="Arial" w:eastAsiaTheme="minorHAnsi" w:hAnsi="Arial" w:cs="Arial"/>
          <w:sz w:val="19"/>
          <w:szCs w:val="19"/>
          <w:lang w:eastAsia="en-US"/>
        </w:rPr>
        <w:t>Distingue en las siguientes oraciones el sujeto y el predicado: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996654">
        <w:rPr>
          <w:rFonts w:ascii="Arial" w:eastAsiaTheme="minorHAnsi" w:hAnsi="Arial" w:cs="Arial"/>
          <w:sz w:val="19"/>
          <w:szCs w:val="19"/>
          <w:lang w:eastAsia="en-US"/>
        </w:rPr>
        <w:t xml:space="preserve">En esta casa nadie puede llegar más tarde de las doce.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996654">
        <w:rPr>
          <w:rFonts w:ascii="Arial" w:eastAsiaTheme="minorHAnsi" w:hAnsi="Arial" w:cs="Arial"/>
          <w:sz w:val="19"/>
          <w:szCs w:val="19"/>
          <w:lang w:eastAsia="en-US"/>
        </w:rPr>
        <w:t xml:space="preserve">Sus amigos siempre piden el mismo postre.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996654">
        <w:rPr>
          <w:rFonts w:ascii="Arial" w:eastAsiaTheme="minorHAnsi" w:hAnsi="Arial" w:cs="Arial"/>
          <w:sz w:val="19"/>
          <w:szCs w:val="19"/>
          <w:lang w:eastAsia="en-US"/>
        </w:rPr>
        <w:t xml:space="preserve">¿No te sirve mi propuesta?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996654">
        <w:rPr>
          <w:rFonts w:ascii="Arial" w:eastAsiaTheme="minorHAnsi" w:hAnsi="Arial" w:cs="Arial"/>
          <w:sz w:val="19"/>
          <w:szCs w:val="19"/>
          <w:lang w:eastAsia="en-US"/>
        </w:rPr>
        <w:t xml:space="preserve">Repasemos el plan. </w:t>
      </w:r>
    </w:p>
    <w:p w:rsidR="00F30715" w:rsidRPr="00996654" w:rsidRDefault="00F30715" w:rsidP="00F30715">
      <w:pPr>
        <w:pStyle w:val="Prrafodelista"/>
        <w:widowControl/>
        <w:ind w:left="1434"/>
        <w:contextualSpacing w:val="0"/>
        <w:jc w:val="both"/>
        <w:rPr>
          <w:rFonts w:ascii="Arial" w:eastAsiaTheme="minorHAnsi" w:hAnsi="Arial" w:cs="Arial"/>
          <w:sz w:val="19"/>
          <w:szCs w:val="19"/>
          <w:lang w:eastAsia="en-US"/>
        </w:rPr>
      </w:pPr>
    </w:p>
    <w:p w:rsidR="00F30715" w:rsidRPr="00996654" w:rsidRDefault="00F30715" w:rsidP="00F30715">
      <w:pPr>
        <w:jc w:val="both"/>
        <w:rPr>
          <w:rFonts w:ascii="Arial" w:hAnsi="Arial" w:cs="Arial"/>
          <w:sz w:val="19"/>
          <w:szCs w:val="19"/>
        </w:rPr>
      </w:pPr>
    </w:p>
    <w:p w:rsidR="00F30715" w:rsidRPr="00996654" w:rsidRDefault="00F30715" w:rsidP="00F30715">
      <w:pPr>
        <w:pStyle w:val="Prrafodelista"/>
        <w:widowControl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>Distingue entre estas oraciones cuáles son de sujeto omitido y cuáles son impersonales: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Estará preparado en un momento.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En aquellos días habíamos comprado un coche.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Había muchos implicados en el caso.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No se callan lo que piensan.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Se habla de todo esto con frecuencia.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Lloverá mañana con toda seguridad. </w:t>
      </w:r>
    </w:p>
    <w:p w:rsidR="00F30715" w:rsidRPr="00996654" w:rsidRDefault="00F30715" w:rsidP="00F30715">
      <w:pPr>
        <w:pStyle w:val="Prrafodelista"/>
        <w:widowControl/>
        <w:ind w:left="1434"/>
        <w:contextualSpacing w:val="0"/>
        <w:jc w:val="both"/>
        <w:rPr>
          <w:rFonts w:ascii="Arial" w:hAnsi="Arial" w:cs="Arial"/>
          <w:sz w:val="19"/>
          <w:szCs w:val="19"/>
        </w:rPr>
      </w:pPr>
    </w:p>
    <w:p w:rsidR="00F30715" w:rsidRPr="00996654" w:rsidRDefault="00F30715" w:rsidP="00F30715">
      <w:pPr>
        <w:pStyle w:val="Prrafodelista"/>
        <w:widowControl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>Indica si las siguientes oraciones son pasivas o activas y convierte las activas en pasivas y viceversa: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rPr>
          <w:rFonts w:ascii="Arial" w:hAnsi="Arial" w:cs="Arial"/>
          <w:i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Mi prima ha limpiado toda la habitación.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En aquellos tiempos los platos eran cocinados siempre por hombres.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Llevaron al enfermo al hospital.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rPr>
          <w:rFonts w:ascii="Arial" w:hAnsi="Arial" w:cs="Arial"/>
          <w:i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Abandonaste todo ese día. </w:t>
      </w:r>
    </w:p>
    <w:p w:rsidR="00F30715" w:rsidRPr="00996654" w:rsidRDefault="00F30715" w:rsidP="00F30715">
      <w:pPr>
        <w:pStyle w:val="Prrafodelista"/>
        <w:widowControl/>
        <w:ind w:left="1434"/>
        <w:contextualSpacing w:val="0"/>
        <w:rPr>
          <w:rFonts w:ascii="Arial" w:hAnsi="Arial" w:cs="Arial"/>
          <w:sz w:val="19"/>
          <w:szCs w:val="19"/>
        </w:rPr>
      </w:pPr>
    </w:p>
    <w:p w:rsidR="00F30715" w:rsidRPr="00996654" w:rsidRDefault="00F30715" w:rsidP="00F30715">
      <w:pPr>
        <w:pStyle w:val="Prrafodelista"/>
        <w:widowControl/>
        <w:numPr>
          <w:ilvl w:val="0"/>
          <w:numId w:val="1"/>
        </w:numPr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>Di si las siguientes oraciones son simples o compuestas y cuál es su modalidad: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>¿Vendrás mañana a la fiesta que ha organizado Luis?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lastRenderedPageBreak/>
        <w:t xml:space="preserve">¡Ojalá todo salga bien!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Quizás mañana sea un día mejor de lo que ha sido hoy. </w:t>
      </w:r>
    </w:p>
    <w:p w:rsidR="00F30715" w:rsidRPr="00996654" w:rsidRDefault="00F30715" w:rsidP="00F30715">
      <w:pPr>
        <w:pStyle w:val="Prrafodelista"/>
        <w:widowControl/>
        <w:numPr>
          <w:ilvl w:val="1"/>
          <w:numId w:val="1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996654">
        <w:rPr>
          <w:rFonts w:ascii="Arial" w:hAnsi="Arial" w:cs="Arial"/>
          <w:sz w:val="19"/>
          <w:szCs w:val="19"/>
        </w:rPr>
        <w:t xml:space="preserve">Ha llegado un chico que dice que se llama Antonio Sánchez. </w:t>
      </w:r>
    </w:p>
    <w:p w:rsidR="00F30715" w:rsidRPr="00996654" w:rsidRDefault="00F30715" w:rsidP="00F30715">
      <w:pPr>
        <w:pStyle w:val="Prrafodelista"/>
        <w:widowControl/>
        <w:ind w:left="1434"/>
        <w:contextualSpacing w:val="0"/>
        <w:rPr>
          <w:rFonts w:ascii="Arial" w:hAnsi="Arial" w:cs="Arial"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Pr="00625D5A" w:rsidRDefault="00F30715" w:rsidP="00F30715">
      <w:pPr>
        <w:rPr>
          <w:rFonts w:ascii="Arial" w:hAnsi="Arial" w:cs="Arial"/>
          <w:iCs/>
          <w:sz w:val="32"/>
          <w:szCs w:val="32"/>
        </w:rPr>
      </w:pPr>
      <w:r w:rsidRPr="00625D5A">
        <w:rPr>
          <w:rFonts w:ascii="Arial" w:hAnsi="Arial" w:cs="Arial"/>
          <w:iCs/>
          <w:sz w:val="32"/>
          <w:szCs w:val="32"/>
        </w:rPr>
        <w:t>Actividades tema 6 LENGUA</w:t>
      </w:r>
    </w:p>
    <w:p w:rsidR="00F30715" w:rsidRDefault="00F30715" w:rsidP="00F30715">
      <w:pPr>
        <w:rPr>
          <w:rFonts w:ascii="Arial" w:hAnsi="Arial" w:cs="Arial"/>
          <w:i/>
          <w:sz w:val="19"/>
          <w:szCs w:val="19"/>
        </w:rPr>
      </w:pPr>
    </w:p>
    <w:p w:rsidR="00F30715" w:rsidRPr="007666CD" w:rsidRDefault="00F30715" w:rsidP="00F3071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>Escribe un enunciado oracional y una frase que convengan para crear un diálogo.</w:t>
      </w:r>
    </w:p>
    <w:p w:rsidR="00F30715" w:rsidRPr="007666CD" w:rsidRDefault="00F30715" w:rsidP="00F30715">
      <w:pPr>
        <w:pStyle w:val="Prrafodelista"/>
        <w:widowControl/>
        <w:rPr>
          <w:rFonts w:ascii="Arial" w:eastAsiaTheme="minorHAnsi" w:hAnsi="Arial" w:cs="Arial"/>
          <w:sz w:val="19"/>
          <w:szCs w:val="19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89"/>
      </w:tblGrid>
      <w:tr w:rsidR="00F30715" w:rsidRPr="007666CD" w:rsidTr="00684764">
        <w:trPr>
          <w:trHeight w:val="4298"/>
          <w:jc w:val="center"/>
        </w:trPr>
        <w:tc>
          <w:tcPr>
            <w:tcW w:w="5889" w:type="dxa"/>
          </w:tcPr>
          <w:p w:rsidR="00F30715" w:rsidRDefault="00F3071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</w:p>
          <w:p w:rsidR="00F30715" w:rsidRPr="007666CD" w:rsidRDefault="00F3071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7666C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A3D6060" wp14:editId="7FA72999">
                  <wp:extent cx="3470300" cy="2665743"/>
                  <wp:effectExtent l="19050" t="0" r="0" b="0"/>
                  <wp:docPr id="6" name="Imagen 4" descr="http://www.lecturalab.org/userfiles/ninos-ip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cturalab.org/userfiles/ninos-ip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180" cy="266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15" w:rsidRPr="007666CD" w:rsidRDefault="00F3071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</w:p>
          <w:p w:rsidR="00F30715" w:rsidRPr="007666CD" w:rsidRDefault="003F54CC" w:rsidP="00684764">
            <w:pPr>
              <w:pStyle w:val="Prrafodelista"/>
              <w:widowControl/>
              <w:ind w:left="1080"/>
              <w:contextualSpacing w:val="0"/>
              <w:jc w:val="right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hyperlink r:id="rId6" w:history="1">
              <w:r w:rsidR="00F30715" w:rsidRPr="007666CD">
                <w:rPr>
                  <w:rStyle w:val="Hipervnculo"/>
                  <w:rFonts w:ascii="Arial" w:eastAsiaTheme="minorHAnsi" w:hAnsi="Arial" w:cs="Arial"/>
                  <w:sz w:val="19"/>
                  <w:szCs w:val="19"/>
                  <w:lang w:eastAsia="en-US"/>
                </w:rPr>
                <w:t>www.lecturalab.org/userfiles/ninos-ipad.gif</w:t>
              </w:r>
            </w:hyperlink>
          </w:p>
        </w:tc>
      </w:tr>
    </w:tbl>
    <w:p w:rsidR="00F30715" w:rsidRPr="007666CD" w:rsidRDefault="00F30715" w:rsidP="00F30715">
      <w:pPr>
        <w:rPr>
          <w:rFonts w:ascii="Arial" w:hAnsi="Arial" w:cs="Arial"/>
          <w:sz w:val="19"/>
          <w:szCs w:val="19"/>
        </w:rPr>
      </w:pPr>
    </w:p>
    <w:p w:rsidR="00F30715" w:rsidRPr="007666CD" w:rsidRDefault="00F30715" w:rsidP="00F30715">
      <w:pPr>
        <w:pStyle w:val="Prrafodelista"/>
        <w:widowControl/>
        <w:ind w:left="1434"/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</w:p>
    <w:p w:rsidR="00F30715" w:rsidRPr="007666CD" w:rsidRDefault="00F30715" w:rsidP="00F30715">
      <w:pPr>
        <w:pStyle w:val="Prrafodelista"/>
        <w:widowControl/>
        <w:numPr>
          <w:ilvl w:val="0"/>
          <w:numId w:val="2"/>
        </w:numPr>
        <w:ind w:left="714" w:hanging="357"/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>Di en qué ámbito se pueden encontrar los siguientes textos: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 xml:space="preserve">Un boletín de calificaciones.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 xml:space="preserve">Una cuña radiofónica.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 xml:space="preserve">Un currículo.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 xml:space="preserve">Una conversación telefónica. </w:t>
      </w:r>
    </w:p>
    <w:p w:rsidR="00F30715" w:rsidRPr="007666CD" w:rsidRDefault="00F30715" w:rsidP="00F30715">
      <w:pPr>
        <w:pStyle w:val="Prrafodelista"/>
        <w:widowControl/>
        <w:ind w:left="1440"/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</w:p>
    <w:p w:rsidR="00F30715" w:rsidRPr="007666CD" w:rsidRDefault="00F30715" w:rsidP="00F30715">
      <w:pPr>
        <w:pStyle w:val="Prrafodelista"/>
        <w:widowControl/>
        <w:numPr>
          <w:ilvl w:val="0"/>
          <w:numId w:val="2"/>
        </w:numPr>
        <w:ind w:left="714" w:hanging="357"/>
        <w:contextualSpacing w:val="0"/>
        <w:rPr>
          <w:rFonts w:ascii="Arial" w:eastAsiaTheme="minorHAnsi" w:hAnsi="Arial" w:cs="Arial"/>
          <w:i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 xml:space="preserve">Inventa una situación comunicativa para la que sea adecuado el siguiente texto: </w:t>
      </w:r>
      <w:r w:rsidRPr="007666CD">
        <w:rPr>
          <w:rFonts w:ascii="Arial" w:eastAsiaTheme="minorHAnsi" w:hAnsi="Arial" w:cs="Arial"/>
          <w:i/>
          <w:sz w:val="19"/>
          <w:szCs w:val="19"/>
          <w:lang w:eastAsia="en-US"/>
        </w:rPr>
        <w:t>Ya puede pasar el siguiente.</w:t>
      </w:r>
    </w:p>
    <w:p w:rsidR="00F30715" w:rsidRPr="007666CD" w:rsidRDefault="00F30715" w:rsidP="00F30715">
      <w:pPr>
        <w:pStyle w:val="Prrafodelista"/>
        <w:widowControl/>
        <w:ind w:left="714"/>
        <w:contextualSpacing w:val="0"/>
        <w:rPr>
          <w:rFonts w:ascii="Arial" w:eastAsiaTheme="minorHAnsi" w:hAnsi="Arial" w:cs="Arial"/>
          <w:sz w:val="19"/>
          <w:szCs w:val="19"/>
          <w:lang w:eastAsia="en-US"/>
        </w:rPr>
      </w:pPr>
    </w:p>
    <w:p w:rsidR="00F30715" w:rsidRDefault="00F30715" w:rsidP="00F30715">
      <w:pPr>
        <w:rPr>
          <w:rFonts w:ascii="Arial" w:hAnsi="Arial" w:cs="Arial"/>
          <w:sz w:val="19"/>
          <w:szCs w:val="19"/>
        </w:rPr>
      </w:pPr>
    </w:p>
    <w:p w:rsidR="00F30715" w:rsidRDefault="00F30715" w:rsidP="00F30715">
      <w:pPr>
        <w:rPr>
          <w:rFonts w:ascii="Arial" w:hAnsi="Arial" w:cs="Arial"/>
          <w:sz w:val="19"/>
          <w:szCs w:val="19"/>
        </w:rPr>
      </w:pPr>
    </w:p>
    <w:p w:rsidR="00F30715" w:rsidRPr="007666CD" w:rsidRDefault="00F30715" w:rsidP="00F30715">
      <w:pPr>
        <w:rPr>
          <w:rFonts w:ascii="Arial" w:hAnsi="Arial" w:cs="Arial"/>
          <w:sz w:val="19"/>
          <w:szCs w:val="19"/>
        </w:rPr>
      </w:pPr>
    </w:p>
    <w:p w:rsidR="00F30715" w:rsidRPr="007666CD" w:rsidRDefault="00F30715" w:rsidP="00F30715">
      <w:pPr>
        <w:pStyle w:val="Prrafodelista"/>
        <w:widowControl/>
        <w:numPr>
          <w:ilvl w:val="0"/>
          <w:numId w:val="2"/>
        </w:numPr>
        <w:ind w:left="714" w:hanging="357"/>
        <w:contextualSpacing w:val="0"/>
        <w:rPr>
          <w:rFonts w:ascii="Arial" w:eastAsiaTheme="minorHAnsi" w:hAnsi="Arial" w:cs="Arial"/>
          <w:bCs/>
          <w:sz w:val="19"/>
          <w:szCs w:val="19"/>
          <w:lang w:eastAsia="en-US"/>
        </w:rPr>
      </w:pPr>
      <w:r w:rsidRPr="007666CD">
        <w:rPr>
          <w:rFonts w:ascii="Arial" w:eastAsiaTheme="minorHAnsi" w:hAnsi="Arial" w:cs="Arial"/>
          <w:sz w:val="19"/>
          <w:szCs w:val="19"/>
          <w:lang w:eastAsia="en-US"/>
        </w:rPr>
        <w:t>Lee el siguiente texto y localiza los mecanismos de repetición (palabras del mismo campo semántico y repetición de palabras).</w:t>
      </w:r>
    </w:p>
    <w:p w:rsidR="00F30715" w:rsidRPr="007666CD" w:rsidRDefault="00F30715" w:rsidP="00F30715">
      <w:pPr>
        <w:pStyle w:val="Prrafodelista"/>
        <w:widowControl/>
        <w:ind w:left="1440"/>
        <w:contextualSpacing w:val="0"/>
        <w:rPr>
          <w:rFonts w:ascii="Arial" w:eastAsiaTheme="minorHAnsi" w:hAnsi="Arial" w:cs="Arial"/>
          <w:bCs/>
          <w:sz w:val="19"/>
          <w:szCs w:val="19"/>
          <w:lang w:eastAsia="en-U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671"/>
      </w:tblGrid>
      <w:tr w:rsidR="00F30715" w:rsidRPr="007666CD" w:rsidTr="00684764">
        <w:tc>
          <w:tcPr>
            <w:tcW w:w="7903" w:type="dxa"/>
          </w:tcPr>
          <w:p w:rsidR="00F30715" w:rsidRPr="007666CD" w:rsidRDefault="00F30715" w:rsidP="006847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66CD">
              <w:rPr>
                <w:rFonts w:ascii="Arial" w:hAnsi="Arial" w:cs="Arial"/>
                <w:sz w:val="19"/>
                <w:szCs w:val="19"/>
              </w:rPr>
              <w:t>Entre los procedimientos y herramientas que conforman el Sistema Interno de Garantía de Calidad de la Universidad de Zaragoza, resulta básico recibir información sobre el adecuado funcionamiento de las titulaciones que ofrece y sobre el nivel de satisfacción de todos y cada uno de los colectivos implicados.</w:t>
            </w:r>
          </w:p>
          <w:p w:rsidR="00F30715" w:rsidRPr="007666CD" w:rsidRDefault="00F30715" w:rsidP="006847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30715" w:rsidRPr="007666CD" w:rsidRDefault="00F30715" w:rsidP="006847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666CD">
              <w:rPr>
                <w:rFonts w:ascii="Arial" w:hAnsi="Arial" w:cs="Arial"/>
                <w:sz w:val="19"/>
                <w:szCs w:val="19"/>
              </w:rPr>
              <w:t xml:space="preserve">Conocer la opinión de tales colectivos acerca del desarrollo de los programas formativos (información, proceso enseñanza/aprendizaje, docencia, prácticas externas, movilidad o </w:t>
            </w:r>
            <w:r w:rsidRPr="007666CD">
              <w:rPr>
                <w:rFonts w:ascii="Arial" w:hAnsi="Arial" w:cs="Arial"/>
                <w:sz w:val="19"/>
                <w:szCs w:val="19"/>
              </w:rPr>
              <w:lastRenderedPageBreak/>
              <w:t>servicios complementarios) es fundamental para avanzar en este proceso de mejora continua.</w:t>
            </w:r>
          </w:p>
          <w:p w:rsidR="00F30715" w:rsidRPr="007666CD" w:rsidRDefault="00F30715" w:rsidP="00684764">
            <w:pPr>
              <w:ind w:left="28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F30715" w:rsidRPr="007666CD" w:rsidRDefault="003F54CC" w:rsidP="00684764">
            <w:pPr>
              <w:tabs>
                <w:tab w:val="left" w:pos="7513"/>
              </w:tabs>
              <w:ind w:firstLine="284"/>
              <w:jc w:val="right"/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="00F30715" w:rsidRPr="007666CD">
                <w:rPr>
                  <w:rStyle w:val="Hipervnculo"/>
                  <w:rFonts w:ascii="Arial" w:hAnsi="Arial" w:cs="Arial"/>
                  <w:iCs/>
                  <w:sz w:val="19"/>
                  <w:szCs w:val="19"/>
                </w:rPr>
                <w:t>http://encuestas.unizar.es/</w:t>
              </w:r>
            </w:hyperlink>
          </w:p>
        </w:tc>
      </w:tr>
    </w:tbl>
    <w:p w:rsidR="00F30715" w:rsidRPr="007666CD" w:rsidRDefault="00F30715" w:rsidP="00F30715">
      <w:pPr>
        <w:tabs>
          <w:tab w:val="left" w:pos="7513"/>
        </w:tabs>
        <w:ind w:firstLine="284"/>
        <w:rPr>
          <w:rFonts w:ascii="Arial" w:hAnsi="Arial" w:cs="Arial"/>
          <w:i/>
          <w:iCs/>
          <w:sz w:val="19"/>
          <w:szCs w:val="19"/>
        </w:rPr>
      </w:pPr>
    </w:p>
    <w:p w:rsidR="00F30715" w:rsidRPr="007666CD" w:rsidRDefault="00F30715" w:rsidP="00F30715">
      <w:pPr>
        <w:pStyle w:val="Prrafodelista"/>
        <w:widowControl/>
        <w:ind w:left="1440"/>
        <w:contextualSpacing w:val="0"/>
        <w:rPr>
          <w:rFonts w:ascii="Arial" w:hAnsi="Arial" w:cs="Arial"/>
          <w:sz w:val="19"/>
          <w:szCs w:val="19"/>
        </w:rPr>
      </w:pPr>
    </w:p>
    <w:p w:rsidR="00F30715" w:rsidRPr="007666CD" w:rsidRDefault="00F30715" w:rsidP="00F30715">
      <w:pPr>
        <w:pStyle w:val="Prrafodelista"/>
        <w:widowControl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>Completa los siguientes enunciados con un conector del tipo indicado: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Llegaron tarde; (causa) tuvieron que pedir permiso para entrar.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Sigue por ese camino; (espacial) encontrarás el edificio.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Luis es muy tímido; (contraste) su hermano tiene mucho desparpajo.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ind w:left="1434" w:hanging="357"/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Las cifras han mejorado; (matizar) están en un nivel ligeramente superior. </w:t>
      </w:r>
    </w:p>
    <w:p w:rsidR="00F30715" w:rsidRPr="007666CD" w:rsidRDefault="00F30715" w:rsidP="00F30715">
      <w:pPr>
        <w:pStyle w:val="Prrafodelista"/>
        <w:widowControl/>
        <w:ind w:left="1434"/>
        <w:contextualSpacing w:val="0"/>
        <w:rPr>
          <w:rFonts w:ascii="Arial" w:hAnsi="Arial" w:cs="Arial"/>
          <w:sz w:val="19"/>
          <w:szCs w:val="19"/>
        </w:rPr>
      </w:pPr>
    </w:p>
    <w:p w:rsidR="00F30715" w:rsidRPr="007666CD" w:rsidRDefault="00F30715" w:rsidP="00F30715">
      <w:pPr>
        <w:pStyle w:val="Prrafodelista"/>
        <w:widowControl/>
        <w:numPr>
          <w:ilvl w:val="0"/>
          <w:numId w:val="2"/>
        </w:numPr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Escribe la forma correcta: </w:t>
      </w:r>
      <w:r w:rsidRPr="007666CD">
        <w:rPr>
          <w:rFonts w:ascii="Arial" w:hAnsi="Arial" w:cs="Arial"/>
          <w:i/>
          <w:sz w:val="19"/>
          <w:szCs w:val="19"/>
        </w:rPr>
        <w:t>aun-aún.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Aun viniendo de ti, me sorprende.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No has terminado aun los deberes, y es tarde.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 xml:space="preserve">Han llegado a su hora, aun cuando salieron tarde de casa. </w:t>
      </w:r>
    </w:p>
    <w:p w:rsidR="00F30715" w:rsidRPr="007666CD" w:rsidRDefault="00F30715" w:rsidP="00F30715">
      <w:pPr>
        <w:pStyle w:val="Prrafodelista"/>
        <w:widowControl/>
        <w:numPr>
          <w:ilvl w:val="1"/>
          <w:numId w:val="2"/>
        </w:numPr>
        <w:contextualSpacing w:val="0"/>
        <w:rPr>
          <w:rFonts w:ascii="Arial" w:hAnsi="Arial" w:cs="Arial"/>
          <w:sz w:val="19"/>
          <w:szCs w:val="19"/>
        </w:rPr>
      </w:pPr>
      <w:r w:rsidRPr="007666CD">
        <w:rPr>
          <w:rFonts w:ascii="Arial" w:hAnsi="Arial" w:cs="Arial"/>
          <w:sz w:val="19"/>
          <w:szCs w:val="19"/>
        </w:rPr>
        <w:t>Aun está lloviendo.</w:t>
      </w:r>
    </w:p>
    <w:p w:rsidR="00F30715" w:rsidRDefault="00F30715" w:rsidP="00F30715"/>
    <w:p w:rsidR="00F30715" w:rsidRDefault="00F30715" w:rsidP="00F30715"/>
    <w:p w:rsidR="00101180" w:rsidRPr="00F30715" w:rsidRDefault="00101180" w:rsidP="00F30715"/>
    <w:sectPr w:rsidR="00101180" w:rsidRPr="00F30715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2430"/>
    <w:multiLevelType w:val="hybridMultilevel"/>
    <w:tmpl w:val="F0A80C7E"/>
    <w:lvl w:ilvl="0" w:tplc="C3E0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D291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2C96"/>
    <w:multiLevelType w:val="hybridMultilevel"/>
    <w:tmpl w:val="F0A80C7E"/>
    <w:lvl w:ilvl="0" w:tplc="C3E0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D291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15"/>
    <w:rsid w:val="00101180"/>
    <w:rsid w:val="003F54CC"/>
    <w:rsid w:val="00977189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B1412"/>
  <w15:chartTrackingRefBased/>
  <w15:docId w15:val="{99F8C9D1-BD03-7E49-B8EA-9352895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71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F3071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3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uestas.uniza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turalab.org/userfiles/ninos-ipa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2</cp:revision>
  <dcterms:created xsi:type="dcterms:W3CDTF">2020-05-02T12:01:00Z</dcterms:created>
  <dcterms:modified xsi:type="dcterms:W3CDTF">2020-05-02T16:02:00Z</dcterms:modified>
</cp:coreProperties>
</file>