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32321" w14:textId="77777777" w:rsidR="00270B62" w:rsidRDefault="00E2717D">
      <w:pPr>
        <w:spacing w:before="81"/>
        <w:ind w:right="572"/>
        <w:jc w:val="center"/>
        <w:rPr>
          <w:b/>
          <w:sz w:val="28"/>
        </w:rPr>
      </w:pPr>
      <w:r>
        <w:rPr>
          <w:b/>
          <w:sz w:val="28"/>
          <w:u w:val="thick"/>
        </w:rPr>
        <w:t>Tema 6.- APRENDEMOS A JUGAR SIN QUE GANAR</w:t>
      </w:r>
    </w:p>
    <w:p w14:paraId="29D77977" w14:textId="77777777" w:rsidR="00270B62" w:rsidRDefault="00E2717D">
      <w:pPr>
        <w:spacing w:before="2"/>
        <w:ind w:right="571"/>
        <w:jc w:val="center"/>
        <w:rPr>
          <w:b/>
          <w:sz w:val="28"/>
        </w:rPr>
      </w:pPr>
      <w:r>
        <w:rPr>
          <w:b/>
          <w:sz w:val="28"/>
          <w:u w:val="thick"/>
        </w:rPr>
        <w:t xml:space="preserve"> </w:t>
      </w:r>
      <w:r>
        <w:rPr>
          <w:b/>
          <w:sz w:val="28"/>
          <w:u w:val="thick"/>
        </w:rPr>
        <w:t>SEA LO IMPORTANTE: MALABARES</w:t>
      </w:r>
    </w:p>
    <w:p w14:paraId="4A5B80DA" w14:textId="77777777" w:rsidR="00270B62" w:rsidRDefault="00E2717D">
      <w:pPr>
        <w:pStyle w:val="Textoindependiente"/>
        <w:spacing w:before="8"/>
        <w:rPr>
          <w:b/>
          <w:sz w:val="20"/>
        </w:rPr>
      </w:pPr>
      <w:r>
        <w:pict w14:anchorId="0C0C7D15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79.45pt;margin-top:14.15pt;width:436.45pt;height:15.15pt;z-index:-15728640;mso-wrap-distance-left:0;mso-wrap-distance-right:0;mso-position-horizontal-relative:page" filled="f" strokeweight=".16936mm">
            <v:textbox inset="0,0,0,0">
              <w:txbxContent>
                <w:p w14:paraId="4FE5D6F0" w14:textId="4F2DEBE3" w:rsidR="00270B62" w:rsidRDefault="00E2717D">
                  <w:pPr>
                    <w:spacing w:before="15"/>
                    <w:ind w:left="434"/>
                  </w:pPr>
                  <w:r>
                    <w:t xml:space="preserve">+ </w:t>
                  </w:r>
                </w:p>
              </w:txbxContent>
            </v:textbox>
            <w10:wrap type="topAndBottom" anchorx="page"/>
          </v:shape>
        </w:pict>
      </w:r>
    </w:p>
    <w:p w14:paraId="336B14FF" w14:textId="77777777" w:rsidR="00270B62" w:rsidRDefault="00270B62">
      <w:pPr>
        <w:pStyle w:val="Textoindependiente"/>
        <w:spacing w:before="4"/>
        <w:rPr>
          <w:b/>
          <w:sz w:val="13"/>
        </w:rPr>
      </w:pPr>
    </w:p>
    <w:p w14:paraId="2E114065" w14:textId="77777777" w:rsidR="00270B62" w:rsidRDefault="00E2717D">
      <w:pPr>
        <w:pStyle w:val="Ttulo2"/>
        <w:spacing w:before="90"/>
      </w:pPr>
      <w:r>
        <w:t>6.1.- Los malabares: ¿qué son?</w:t>
      </w:r>
    </w:p>
    <w:p w14:paraId="66E040A6" w14:textId="77777777" w:rsidR="00270B62" w:rsidRDefault="00270B62">
      <w:pPr>
        <w:pStyle w:val="Textoindependiente"/>
        <w:spacing w:before="6"/>
        <w:rPr>
          <w:b/>
          <w:sz w:val="23"/>
        </w:rPr>
      </w:pPr>
    </w:p>
    <w:p w14:paraId="441D17F7" w14:textId="77777777" w:rsidR="00270B62" w:rsidRDefault="00E2717D">
      <w:pPr>
        <w:pStyle w:val="Textoindependiente"/>
        <w:spacing w:before="1"/>
        <w:ind w:left="221" w:right="793"/>
        <w:jc w:val="both"/>
      </w:pPr>
      <w:r>
        <w:t>Los malabares son el habilidoso (A) y a</w:t>
      </w:r>
      <w:r>
        <w:t>rtístico (B) manejo de uno o más objetos sin finalidad práctica (C).</w:t>
      </w:r>
    </w:p>
    <w:p w14:paraId="2B2D3BA5" w14:textId="77777777" w:rsidR="00270B62" w:rsidRDefault="00270B62">
      <w:pPr>
        <w:pStyle w:val="Textoindependiente"/>
        <w:spacing w:before="11"/>
        <w:rPr>
          <w:sz w:val="23"/>
        </w:rPr>
      </w:pPr>
    </w:p>
    <w:p w14:paraId="0155E56A" w14:textId="77777777" w:rsidR="00270B62" w:rsidRDefault="00E2717D">
      <w:pPr>
        <w:pStyle w:val="Prrafodelista"/>
        <w:numPr>
          <w:ilvl w:val="0"/>
          <w:numId w:val="2"/>
        </w:numPr>
        <w:tabs>
          <w:tab w:val="left" w:pos="555"/>
        </w:tabs>
        <w:ind w:firstLine="0"/>
        <w:jc w:val="both"/>
        <w:rPr>
          <w:sz w:val="24"/>
        </w:rPr>
      </w:pPr>
      <w:r>
        <w:rPr>
          <w:sz w:val="24"/>
        </w:rPr>
        <w:t xml:space="preserve">: Decimos </w:t>
      </w:r>
      <w:r>
        <w:rPr>
          <w:sz w:val="24"/>
          <w:u w:val="single"/>
        </w:rPr>
        <w:t>habilidoso</w:t>
      </w:r>
      <w:r>
        <w:rPr>
          <w:sz w:val="24"/>
        </w:rPr>
        <w:t>, porque los malabares no son fáciles y sólo con la práctica se adquiere su</w:t>
      </w:r>
      <w:r>
        <w:rPr>
          <w:spacing w:val="-2"/>
          <w:sz w:val="24"/>
        </w:rPr>
        <w:t xml:space="preserve"> </w:t>
      </w:r>
      <w:r>
        <w:rPr>
          <w:sz w:val="24"/>
        </w:rPr>
        <w:t>dominio.</w:t>
      </w:r>
    </w:p>
    <w:p w14:paraId="574EB706" w14:textId="77777777" w:rsidR="00270B62" w:rsidRDefault="00270B62">
      <w:pPr>
        <w:pStyle w:val="Textoindependiente"/>
      </w:pPr>
    </w:p>
    <w:p w14:paraId="01D03EC5" w14:textId="77777777" w:rsidR="00270B62" w:rsidRDefault="00E2717D">
      <w:pPr>
        <w:pStyle w:val="Prrafodelista"/>
        <w:numPr>
          <w:ilvl w:val="0"/>
          <w:numId w:val="2"/>
        </w:numPr>
        <w:tabs>
          <w:tab w:val="left" w:pos="541"/>
        </w:tabs>
        <w:ind w:right="788" w:firstLine="0"/>
        <w:jc w:val="both"/>
        <w:rPr>
          <w:sz w:val="24"/>
        </w:rPr>
      </w:pPr>
      <w:r>
        <w:pict w14:anchorId="56275104">
          <v:group id="_x0000_s1033" style="position:absolute;left:0;text-align:left;margin-left:399.7pt;margin-top:21.15pt;width:134.45pt;height:113.55pt;z-index:-16090624;mso-position-horizontal-relative:page" coordorigin="7994,423" coordsize="2689,2271">
            <v:rect id="_x0000_s1035" style="position:absolute;left:8001;top:430;width:2674;height:2256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8152;top:512;width:2372;height:2093">
              <v:imagedata r:id="rId7" o:title=""/>
            </v:shape>
            <w10:wrap anchorx="page"/>
          </v:group>
        </w:pict>
      </w:r>
      <w:r>
        <w:rPr>
          <w:sz w:val="24"/>
        </w:rPr>
        <w:t xml:space="preserve">: Decimos </w:t>
      </w:r>
      <w:r>
        <w:rPr>
          <w:sz w:val="24"/>
          <w:u w:val="single"/>
        </w:rPr>
        <w:t>artístico</w:t>
      </w:r>
      <w:r>
        <w:rPr>
          <w:sz w:val="24"/>
        </w:rPr>
        <w:t>, porque los malabares son hermosos para el que los practi</w:t>
      </w:r>
      <w:r>
        <w:rPr>
          <w:sz w:val="24"/>
        </w:rPr>
        <w:t>ca y para el que los</w:t>
      </w:r>
      <w:r>
        <w:rPr>
          <w:spacing w:val="-3"/>
          <w:sz w:val="24"/>
        </w:rPr>
        <w:t xml:space="preserve"> </w:t>
      </w:r>
      <w:r>
        <w:rPr>
          <w:sz w:val="24"/>
        </w:rPr>
        <w:t>mira.</w:t>
      </w:r>
    </w:p>
    <w:p w14:paraId="2D04C57D" w14:textId="77777777" w:rsidR="00270B62" w:rsidRDefault="00270B62">
      <w:pPr>
        <w:pStyle w:val="Textoindependiente"/>
      </w:pPr>
    </w:p>
    <w:p w14:paraId="2B190F8D" w14:textId="77777777" w:rsidR="00270B62" w:rsidRDefault="00E2717D">
      <w:pPr>
        <w:pStyle w:val="Prrafodelista"/>
        <w:numPr>
          <w:ilvl w:val="0"/>
          <w:numId w:val="2"/>
        </w:numPr>
        <w:tabs>
          <w:tab w:val="left" w:pos="543"/>
        </w:tabs>
        <w:ind w:right="3354" w:firstLine="0"/>
        <w:jc w:val="both"/>
        <w:rPr>
          <w:sz w:val="24"/>
        </w:rPr>
      </w:pPr>
      <w:r>
        <w:rPr>
          <w:sz w:val="24"/>
        </w:rPr>
        <w:t xml:space="preserve">: Sin embargo, no sirven más que para proporcionar pequeños deleites personales y ajenos. </w:t>
      </w:r>
      <w:r>
        <w:rPr>
          <w:sz w:val="24"/>
          <w:u w:val="single"/>
        </w:rPr>
        <w:t>No tienen aplicación práctica</w:t>
      </w:r>
      <w:r>
        <w:rPr>
          <w:sz w:val="24"/>
        </w:rPr>
        <w:t xml:space="preserve"> en ninguna otra actividad. Es más complicado escribir rápidamente a máquina o clavar clavos con la eficacia de un maestro carpintero, pero por muy "malabaristas" que puedan ser estas actividades, no son malabares porque sirven para</w:t>
      </w:r>
      <w:r>
        <w:rPr>
          <w:spacing w:val="-1"/>
          <w:sz w:val="24"/>
        </w:rPr>
        <w:t xml:space="preserve"> </w:t>
      </w:r>
      <w:r>
        <w:rPr>
          <w:sz w:val="24"/>
        </w:rPr>
        <w:t>algo.</w:t>
      </w:r>
    </w:p>
    <w:p w14:paraId="7B76551B" w14:textId="77777777" w:rsidR="00270B62" w:rsidRDefault="00270B62">
      <w:pPr>
        <w:pStyle w:val="Textoindependiente"/>
      </w:pPr>
    </w:p>
    <w:p w14:paraId="05ABF88E" w14:textId="77777777" w:rsidR="00270B62" w:rsidRDefault="00E2717D">
      <w:pPr>
        <w:ind w:left="221" w:right="791"/>
        <w:jc w:val="both"/>
        <w:rPr>
          <w:sz w:val="24"/>
        </w:rPr>
      </w:pPr>
      <w:proofErr w:type="gramStart"/>
      <w:r>
        <w:rPr>
          <w:sz w:val="24"/>
        </w:rPr>
        <w:t>Pero</w:t>
      </w:r>
      <w:proofErr w:type="gramEnd"/>
      <w:r>
        <w:rPr>
          <w:sz w:val="24"/>
        </w:rPr>
        <w:t xml:space="preserve"> aunque se practiquen exclusivamente por la diversión que proporcionan, los malabares mejoran los músculos, la coordinación, los reflejos, la atención, ... </w:t>
      </w:r>
      <w:proofErr w:type="gramStart"/>
      <w:r>
        <w:rPr>
          <w:sz w:val="24"/>
        </w:rPr>
        <w:t>Además</w:t>
      </w:r>
      <w:proofErr w:type="gramEnd"/>
      <w:r>
        <w:rPr>
          <w:sz w:val="24"/>
        </w:rPr>
        <w:t xml:space="preserve"> los malabares son un magnífico recurso para “desconectar” de los estudios o del trabajo c</w:t>
      </w:r>
      <w:r>
        <w:rPr>
          <w:sz w:val="24"/>
        </w:rPr>
        <w:t xml:space="preserve">uando llevas varias horas dedicado a ello. Un estudiante al que tuve en clase hace algunos años en Calatayud me decía: </w:t>
      </w:r>
      <w:r>
        <w:rPr>
          <w:i/>
          <w:sz w:val="24"/>
        </w:rPr>
        <w:t xml:space="preserve">Recurro a mis pelotas cuando mi mente se está liando y no sé </w:t>
      </w:r>
      <w:proofErr w:type="spellStart"/>
      <w:r>
        <w:rPr>
          <w:i/>
          <w:sz w:val="24"/>
        </w:rPr>
        <w:t>que</w:t>
      </w:r>
      <w:proofErr w:type="spellEnd"/>
      <w:r>
        <w:rPr>
          <w:i/>
          <w:sz w:val="24"/>
        </w:rPr>
        <w:t xml:space="preserve"> hacer. Después de un ratito haciendo malabares descubro que mi mente se </w:t>
      </w:r>
      <w:r>
        <w:rPr>
          <w:i/>
          <w:sz w:val="24"/>
        </w:rPr>
        <w:t xml:space="preserve">ha despejado y lo tengo mucho más claro. </w:t>
      </w:r>
      <w:r>
        <w:rPr>
          <w:sz w:val="24"/>
        </w:rPr>
        <w:t>Otro alumno me decía que le quitaba estrés y le ayudaba a eliminar los bloqueos</w:t>
      </w:r>
      <w:r>
        <w:rPr>
          <w:spacing w:val="-6"/>
          <w:sz w:val="24"/>
        </w:rPr>
        <w:t xml:space="preserve"> </w:t>
      </w:r>
      <w:r>
        <w:rPr>
          <w:sz w:val="24"/>
        </w:rPr>
        <w:t>mentales.</w:t>
      </w:r>
    </w:p>
    <w:p w14:paraId="316B09EC" w14:textId="77777777" w:rsidR="00270B62" w:rsidRDefault="00270B62">
      <w:pPr>
        <w:pStyle w:val="Textoindependiente"/>
      </w:pPr>
    </w:p>
    <w:p w14:paraId="72686E42" w14:textId="77777777" w:rsidR="00270B62" w:rsidRDefault="00E2717D">
      <w:pPr>
        <w:pStyle w:val="Textoindependiente"/>
        <w:spacing w:before="1"/>
        <w:ind w:left="221" w:right="982"/>
      </w:pPr>
      <w:r>
        <w:rPr>
          <w:b/>
        </w:rPr>
        <w:t>Actividad 1</w:t>
      </w:r>
      <w:r>
        <w:t>: Tras leer el punto 2.1., señala con una cruz aquellas actividades que consideres malabares y deja sin señalar a</w:t>
      </w:r>
      <w:r>
        <w:t>quellas que no sean malabares:</w:t>
      </w:r>
    </w:p>
    <w:p w14:paraId="2B5ADDC7" w14:textId="77777777" w:rsidR="00270B62" w:rsidRDefault="00E2717D">
      <w:pPr>
        <w:pStyle w:val="Textoindependiente"/>
        <w:ind w:left="221"/>
      </w:pPr>
      <w:r>
        <w:t>O Dar patadas a un balón sin dejar que caiga al suelo</w:t>
      </w:r>
    </w:p>
    <w:p w14:paraId="57FAE240" w14:textId="77777777" w:rsidR="00270B62" w:rsidRDefault="00E2717D">
      <w:pPr>
        <w:pStyle w:val="Textoindependiente"/>
        <w:ind w:left="221" w:right="1861"/>
      </w:pPr>
      <w:r>
        <w:t>O Lanzar tres pelotas de mano a mano sin que haya dos a la vez en una mano O Clavar un clavo de un solo martillazo (siendo carpintero)</w:t>
      </w:r>
    </w:p>
    <w:p w14:paraId="4EC68B9D" w14:textId="77777777" w:rsidR="00270B62" w:rsidRDefault="00E2717D">
      <w:pPr>
        <w:pStyle w:val="Textoindependiente"/>
        <w:ind w:left="221" w:right="982"/>
      </w:pPr>
      <w:r>
        <w:t xml:space="preserve">O Un camarero que lleva cinco copas </w:t>
      </w:r>
      <w:r>
        <w:t>llenas de agua en una bandeja sin derramar nada O Mantener una escoba en el aire sosteniéndola sólo sobre un dedo y sin cogerla</w:t>
      </w:r>
    </w:p>
    <w:p w14:paraId="31E6E220" w14:textId="77777777" w:rsidR="00270B62" w:rsidRDefault="00270B62">
      <w:pPr>
        <w:pStyle w:val="Textoindependiente"/>
      </w:pPr>
    </w:p>
    <w:p w14:paraId="017DA22C" w14:textId="77777777" w:rsidR="00270B62" w:rsidRDefault="00E2717D">
      <w:pPr>
        <w:pStyle w:val="Textoindependiente"/>
        <w:ind w:left="221" w:right="982"/>
      </w:pPr>
      <w:r>
        <w:rPr>
          <w:b/>
        </w:rPr>
        <w:t>Actividad 2</w:t>
      </w:r>
      <w:r>
        <w:t xml:space="preserve">: ¿Los malabares te pueden ayudar en el estudio de las asignaturas </w:t>
      </w:r>
      <w:proofErr w:type="gramStart"/>
      <w:r>
        <w:t>escolares?.</w:t>
      </w:r>
      <w:proofErr w:type="gramEnd"/>
      <w:r>
        <w:t xml:space="preserve"> Explica tu respuesta:</w:t>
      </w:r>
    </w:p>
    <w:p w14:paraId="4BC31C78" w14:textId="77777777" w:rsidR="00270B62" w:rsidRDefault="00270B62">
      <w:pPr>
        <w:pStyle w:val="Textoindependiente"/>
      </w:pPr>
    </w:p>
    <w:p w14:paraId="17280110" w14:textId="77777777" w:rsidR="00270B62" w:rsidRDefault="00E2717D">
      <w:pPr>
        <w:pStyle w:val="Textoindependiente"/>
        <w:ind w:left="221"/>
      </w:pPr>
      <w:r>
        <w:t>..............</w:t>
      </w:r>
      <w:r>
        <w:t>...............................................................................................................................</w:t>
      </w:r>
    </w:p>
    <w:p w14:paraId="74BD7D1B" w14:textId="77777777" w:rsidR="00270B62" w:rsidRDefault="00270B62">
      <w:pPr>
        <w:pStyle w:val="Textoindependiente"/>
      </w:pPr>
    </w:p>
    <w:p w14:paraId="24755ACA" w14:textId="77777777" w:rsidR="00270B62" w:rsidRDefault="00E2717D">
      <w:pPr>
        <w:pStyle w:val="Textoindependiente"/>
        <w:ind w:left="221"/>
      </w:pPr>
      <w:r>
        <w:t>...............................................................................................................................</w:t>
      </w:r>
      <w:r>
        <w:t>..............</w:t>
      </w:r>
    </w:p>
    <w:p w14:paraId="4528B31A" w14:textId="77777777" w:rsidR="00270B62" w:rsidRDefault="00270B62">
      <w:pPr>
        <w:pStyle w:val="Textoindependiente"/>
      </w:pPr>
    </w:p>
    <w:p w14:paraId="456BBD5E" w14:textId="77777777" w:rsidR="00270B62" w:rsidRDefault="00E2717D">
      <w:pPr>
        <w:pStyle w:val="Textoindependiente"/>
        <w:ind w:left="221"/>
      </w:pPr>
      <w:r>
        <w:t>.............................................................................................................................................</w:t>
      </w:r>
    </w:p>
    <w:p w14:paraId="514C9F95" w14:textId="77777777" w:rsidR="00270B62" w:rsidRDefault="00270B62">
      <w:pPr>
        <w:sectPr w:rsidR="00270B62">
          <w:headerReference w:type="default" r:id="rId8"/>
          <w:type w:val="continuous"/>
          <w:pgSz w:w="11900" w:h="16840"/>
          <w:pgMar w:top="1320" w:right="900" w:bottom="280" w:left="1480" w:header="710" w:footer="720" w:gutter="0"/>
          <w:pgNumType w:start="1"/>
          <w:cols w:space="720"/>
        </w:sectPr>
      </w:pPr>
    </w:p>
    <w:p w14:paraId="0392E835" w14:textId="77777777" w:rsidR="00270B62" w:rsidRDefault="00E2717D">
      <w:pPr>
        <w:pStyle w:val="Ttulo2"/>
      </w:pPr>
      <w:r>
        <w:lastRenderedPageBreak/>
        <w:t>6.2.- Los malabares: ¿cuándo se empezaron a practicar?</w:t>
      </w:r>
    </w:p>
    <w:p w14:paraId="35E2DAE6" w14:textId="77777777" w:rsidR="00270B62" w:rsidRDefault="00270B62">
      <w:pPr>
        <w:pStyle w:val="Textoindependiente"/>
        <w:spacing w:before="6"/>
        <w:rPr>
          <w:b/>
          <w:sz w:val="23"/>
        </w:rPr>
      </w:pPr>
    </w:p>
    <w:p w14:paraId="5AF47262" w14:textId="77777777" w:rsidR="00270B62" w:rsidRDefault="00E2717D">
      <w:pPr>
        <w:pStyle w:val="Textoindependiente"/>
        <w:ind w:left="221" w:right="788"/>
        <w:jc w:val="both"/>
      </w:pPr>
      <w:r>
        <w:t>Es imposible saber qué impulso movió al primer malabarista a hacer malabares,</w:t>
      </w:r>
      <w:r>
        <w:t xml:space="preserve"> pero desde los inicios de la historia del ser humano la tierra ya estaba poblada por hombres y mujeres que habían desarrollado formas difíciles e inútiles de manejar objetos. En todas las culturas antiguas (griegos, romanos, incas, chinos, ...) hay dibujo</w:t>
      </w:r>
      <w:r>
        <w:t xml:space="preserve">s o escritos en los que se hace referencia a estos primeros </w:t>
      </w:r>
      <w:proofErr w:type="gramStart"/>
      <w:r>
        <w:t>malabaristas..</w:t>
      </w:r>
      <w:proofErr w:type="gramEnd"/>
    </w:p>
    <w:p w14:paraId="6ED508B8" w14:textId="77777777" w:rsidR="00270B62" w:rsidRDefault="00270B62">
      <w:pPr>
        <w:pStyle w:val="Textoindependiente"/>
      </w:pPr>
    </w:p>
    <w:p w14:paraId="7DBC62FE" w14:textId="77777777" w:rsidR="00270B62" w:rsidRDefault="00E2717D">
      <w:pPr>
        <w:pStyle w:val="Textoindependiente"/>
        <w:ind w:left="221" w:right="792"/>
        <w:jc w:val="both"/>
      </w:pPr>
      <w:r>
        <w:t xml:space="preserve">En la Edad Media, la iglesia </w:t>
      </w:r>
      <w:proofErr w:type="gramStart"/>
      <w:r>
        <w:t>Católica</w:t>
      </w:r>
      <w:proofErr w:type="gramEnd"/>
      <w:r>
        <w:t xml:space="preserve"> no les veía con muy buenos ojos. Los consideraba borrachos, jugadores y seductores, en fin, pecadores de tomo y lomo, y </w:t>
      </w:r>
      <w:proofErr w:type="gramStart"/>
      <w:r>
        <w:t>mandó  a</w:t>
      </w:r>
      <w:proofErr w:type="gramEnd"/>
      <w:r>
        <w:t xml:space="preserve"> muchos a la hoguera pues consideraba diabólica su habilidad y la capacidad que tenían par</w:t>
      </w:r>
      <w:r>
        <w:t>a cautivar a los que les</w:t>
      </w:r>
      <w:r>
        <w:rPr>
          <w:spacing w:val="-3"/>
        </w:rPr>
        <w:t xml:space="preserve"> </w:t>
      </w:r>
      <w:r>
        <w:t>observaban.</w:t>
      </w:r>
    </w:p>
    <w:p w14:paraId="3F2E96B2" w14:textId="77777777" w:rsidR="00270B62" w:rsidRDefault="00270B62">
      <w:pPr>
        <w:pStyle w:val="Textoindependiente"/>
      </w:pPr>
    </w:p>
    <w:p w14:paraId="7957FE35" w14:textId="77777777" w:rsidR="00270B62" w:rsidRDefault="00E2717D">
      <w:pPr>
        <w:pStyle w:val="Textoindependiente"/>
        <w:spacing w:before="1"/>
        <w:ind w:left="221"/>
        <w:jc w:val="both"/>
      </w:pPr>
      <w:r>
        <w:t>Hay leyendas muy curiosas, “EL MALABARISTA Y SAN PEDRO”, es una de ellas:</w:t>
      </w:r>
    </w:p>
    <w:p w14:paraId="3FC02566" w14:textId="77777777" w:rsidR="00270B62" w:rsidRDefault="00270B62">
      <w:pPr>
        <w:pStyle w:val="Textoindependiente"/>
        <w:spacing w:before="11"/>
        <w:rPr>
          <w:sz w:val="23"/>
        </w:rPr>
      </w:pPr>
    </w:p>
    <w:p w14:paraId="4967947E" w14:textId="77777777" w:rsidR="00270B62" w:rsidRDefault="00E2717D">
      <w:pPr>
        <w:ind w:left="221" w:right="790"/>
        <w:jc w:val="both"/>
        <w:rPr>
          <w:i/>
          <w:sz w:val="24"/>
        </w:rPr>
      </w:pPr>
      <w:r>
        <w:rPr>
          <w:i/>
          <w:sz w:val="24"/>
        </w:rPr>
        <w:t>Un malabarista era el encargado de cuidar las almas en el infierno, mientras Satán y sus secuaces se fueron a dar una vuelta por la tierra en b</w:t>
      </w:r>
      <w:r>
        <w:rPr>
          <w:i/>
          <w:sz w:val="24"/>
        </w:rPr>
        <w:t>usca de más “clientes”. San Pedro, que conocía de sobra el débil carácter de los saltimbanquis, se vistió de campesino ricachón y colgó una bolsa de monedas de oro de su cinturón. Bajó de los cielos y se presentó delante del malabarista como un viajero que</w:t>
      </w:r>
      <w:r>
        <w:rPr>
          <w:i/>
          <w:sz w:val="24"/>
        </w:rPr>
        <w:t xml:space="preserve"> se había perdido en su camino.</w:t>
      </w:r>
    </w:p>
    <w:p w14:paraId="25B888D5" w14:textId="77777777" w:rsidR="00270B62" w:rsidRDefault="00270B62">
      <w:pPr>
        <w:pStyle w:val="Textoindependiente"/>
        <w:rPr>
          <w:i/>
        </w:rPr>
      </w:pPr>
    </w:p>
    <w:p w14:paraId="33660BCD" w14:textId="77777777" w:rsidR="00270B62" w:rsidRDefault="00E2717D">
      <w:pPr>
        <w:ind w:left="221" w:right="791"/>
        <w:jc w:val="both"/>
        <w:rPr>
          <w:i/>
          <w:sz w:val="24"/>
        </w:rPr>
      </w:pPr>
      <w:r>
        <w:rPr>
          <w:i/>
          <w:sz w:val="24"/>
        </w:rPr>
        <w:t xml:space="preserve">Oiga, joven (dijo San </w:t>
      </w:r>
      <w:proofErr w:type="gramStart"/>
      <w:r>
        <w:rPr>
          <w:i/>
          <w:sz w:val="24"/>
        </w:rPr>
        <w:t>Pedro)...</w:t>
      </w:r>
      <w:proofErr w:type="gramEnd"/>
      <w:r>
        <w:rPr>
          <w:i/>
          <w:sz w:val="24"/>
        </w:rPr>
        <w:t xml:space="preserve"> ¿Dónde puede encontrar un poco de diversión un </w:t>
      </w:r>
      <w:r>
        <w:rPr>
          <w:i/>
          <w:sz w:val="24"/>
        </w:rPr>
        <w:t>campesino con ganas de pasar un buen rato? -dijo acariciando la bolsa de monedas-. Los ojos del malabarista empezaron a brillar con picardía. –Me gustaría probar fortuna en el juego de los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dados-.</w:t>
      </w:r>
    </w:p>
    <w:p w14:paraId="6CDF88B1" w14:textId="77777777" w:rsidR="00270B62" w:rsidRDefault="00270B62">
      <w:pPr>
        <w:pStyle w:val="Textoindependiente"/>
        <w:rPr>
          <w:i/>
        </w:rPr>
      </w:pPr>
    </w:p>
    <w:p w14:paraId="568BEA9B" w14:textId="77777777" w:rsidR="00270B62" w:rsidRDefault="00E2717D">
      <w:pPr>
        <w:ind w:left="221" w:right="793"/>
        <w:jc w:val="both"/>
        <w:rPr>
          <w:i/>
          <w:sz w:val="24"/>
        </w:rPr>
      </w:pPr>
      <w:r>
        <w:rPr>
          <w:i/>
          <w:sz w:val="24"/>
        </w:rPr>
        <w:t>La tentación era demasiado grande para el malabarista. –Bu</w:t>
      </w:r>
      <w:r>
        <w:rPr>
          <w:i/>
          <w:sz w:val="24"/>
        </w:rPr>
        <w:t xml:space="preserve">eno caballero, (dijo el malabarista), no es que yo juegue </w:t>
      </w:r>
      <w:proofErr w:type="gramStart"/>
      <w:r>
        <w:rPr>
          <w:i/>
          <w:sz w:val="24"/>
        </w:rPr>
        <w:t>mucho</w:t>
      </w:r>
      <w:proofErr w:type="gramEnd"/>
      <w:r>
        <w:rPr>
          <w:i/>
          <w:sz w:val="24"/>
        </w:rPr>
        <w:t xml:space="preserve"> pero tengo unos dados por aquí y podríamos jugar. San Pedro sacó una moneda de oro y se dispuso a tirar, no sin antes preguntar. –</w:t>
      </w:r>
    </w:p>
    <w:p w14:paraId="50B42356" w14:textId="77777777" w:rsidR="00270B62" w:rsidRDefault="00E2717D">
      <w:pPr>
        <w:ind w:left="221"/>
        <w:jc w:val="both"/>
        <w:rPr>
          <w:i/>
          <w:sz w:val="24"/>
        </w:rPr>
      </w:pPr>
      <w:r>
        <w:rPr>
          <w:i/>
          <w:sz w:val="24"/>
        </w:rPr>
        <w:t xml:space="preserve">¿Y tú que apuestas </w:t>
      </w:r>
      <w:proofErr w:type="gramStart"/>
      <w:r>
        <w:rPr>
          <w:i/>
          <w:sz w:val="24"/>
        </w:rPr>
        <w:t>joven?.</w:t>
      </w:r>
      <w:proofErr w:type="gramEnd"/>
    </w:p>
    <w:p w14:paraId="29BC6AB8" w14:textId="77777777" w:rsidR="00270B62" w:rsidRDefault="00270B62">
      <w:pPr>
        <w:pStyle w:val="Textoindependiente"/>
        <w:rPr>
          <w:i/>
        </w:rPr>
      </w:pPr>
    </w:p>
    <w:p w14:paraId="3C56CB78" w14:textId="77777777" w:rsidR="00270B62" w:rsidRDefault="00E2717D">
      <w:pPr>
        <w:ind w:left="221" w:right="793"/>
        <w:jc w:val="both"/>
        <w:rPr>
          <w:i/>
          <w:sz w:val="24"/>
        </w:rPr>
      </w:pPr>
      <w:r>
        <w:rPr>
          <w:i/>
          <w:sz w:val="24"/>
        </w:rPr>
        <w:t>¿Yo?... si no tengo nada (dijo el</w:t>
      </w:r>
      <w:r>
        <w:rPr>
          <w:i/>
          <w:sz w:val="24"/>
        </w:rPr>
        <w:t xml:space="preserve"> malabarista</w:t>
      </w:r>
      <w:proofErr w:type="gramStart"/>
      <w:r>
        <w:rPr>
          <w:i/>
          <w:sz w:val="24"/>
        </w:rPr>
        <w:t>).¿</w:t>
      </w:r>
      <w:proofErr w:type="gramEnd"/>
      <w:r>
        <w:rPr>
          <w:i/>
          <w:sz w:val="24"/>
        </w:rPr>
        <w:t>Por qué no apuestas una de estas almas que tienes por ahí?(le dice el santo). Hay muchas y no creo que una más o menos le importe demasiado a tu jefe.</w:t>
      </w:r>
    </w:p>
    <w:p w14:paraId="68C87E07" w14:textId="77777777" w:rsidR="00270B62" w:rsidRDefault="00270B62">
      <w:pPr>
        <w:pStyle w:val="Textoindependiente"/>
        <w:rPr>
          <w:i/>
        </w:rPr>
      </w:pPr>
    </w:p>
    <w:p w14:paraId="6E97BEA9" w14:textId="77777777" w:rsidR="00270B62" w:rsidRDefault="00E2717D">
      <w:pPr>
        <w:spacing w:before="1"/>
        <w:ind w:left="221" w:right="790"/>
        <w:jc w:val="both"/>
        <w:rPr>
          <w:i/>
          <w:sz w:val="24"/>
        </w:rPr>
      </w:pPr>
      <w:r>
        <w:rPr>
          <w:i/>
          <w:sz w:val="24"/>
        </w:rPr>
        <w:t>El malabarista apostó un alma, convencido de que ganaría al campesino novato y tendría en</w:t>
      </w:r>
      <w:r>
        <w:rPr>
          <w:i/>
          <w:sz w:val="24"/>
        </w:rPr>
        <w:t>tonces dinero para seguir jugando. Pero perdió. Y San Pedro sonriéndole le dijo, -la suerte del principiante-. Volvieron a jugar. Y volvió a perder otra alma. Así continuaron, y a pesar de las trampas y artimañas del malabarista, San Pedro terminó llevándo</w:t>
      </w:r>
      <w:r>
        <w:rPr>
          <w:i/>
          <w:sz w:val="24"/>
        </w:rPr>
        <w:t>se todas las almas del infierno.</w:t>
      </w:r>
    </w:p>
    <w:p w14:paraId="4E7A5DB8" w14:textId="77777777" w:rsidR="00270B62" w:rsidRDefault="00270B62">
      <w:pPr>
        <w:pStyle w:val="Textoindependiente"/>
        <w:spacing w:before="11"/>
        <w:rPr>
          <w:i/>
          <w:sz w:val="23"/>
        </w:rPr>
      </w:pPr>
    </w:p>
    <w:p w14:paraId="476A2D4A" w14:textId="77777777" w:rsidR="00270B62" w:rsidRDefault="00E2717D">
      <w:pPr>
        <w:ind w:left="221" w:right="790"/>
        <w:jc w:val="both"/>
        <w:rPr>
          <w:i/>
          <w:sz w:val="24"/>
        </w:rPr>
      </w:pPr>
      <w:r>
        <w:rPr>
          <w:i/>
          <w:sz w:val="24"/>
        </w:rPr>
        <w:t>Llegó Satán, y se asombró de la Paz del lugar. Al ver al malabarista desconsolado y le exigió una explicación. - ¿</w:t>
      </w:r>
      <w:proofErr w:type="gramStart"/>
      <w:r>
        <w:rPr>
          <w:i/>
          <w:sz w:val="24"/>
        </w:rPr>
        <w:t>Qué?¿</w:t>
      </w:r>
      <w:proofErr w:type="gramEnd"/>
      <w:r>
        <w:rPr>
          <w:i/>
          <w:sz w:val="24"/>
        </w:rPr>
        <w:t>Todas mis almas?¡Te has atrevido a apostar con mis almas! Fuera de aquí desgraciado y te juro por el az</w:t>
      </w:r>
      <w:r>
        <w:rPr>
          <w:i/>
          <w:sz w:val="24"/>
        </w:rPr>
        <w:t xml:space="preserve">ufre que respiro, que </w:t>
      </w:r>
      <w:proofErr w:type="gramStart"/>
      <w:r>
        <w:rPr>
          <w:i/>
          <w:sz w:val="24"/>
        </w:rPr>
        <w:t>jamás  volverá</w:t>
      </w:r>
      <w:proofErr w:type="gramEnd"/>
      <w:r>
        <w:rPr>
          <w:i/>
          <w:sz w:val="24"/>
        </w:rPr>
        <w:t xml:space="preserve"> a entrar aquí ninguno de tu calaña. Desde ese momento se dice que los malabaristas no pertenecen ni al cielo ni 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infierno.</w:t>
      </w:r>
    </w:p>
    <w:p w14:paraId="4F585ABB" w14:textId="77777777" w:rsidR="00270B62" w:rsidRDefault="00270B62">
      <w:pPr>
        <w:jc w:val="both"/>
        <w:rPr>
          <w:sz w:val="24"/>
        </w:rPr>
        <w:sectPr w:rsidR="00270B62">
          <w:pgSz w:w="11900" w:h="16840"/>
          <w:pgMar w:top="1320" w:right="900" w:bottom="280" w:left="1480" w:header="710" w:footer="0" w:gutter="0"/>
          <w:cols w:space="720"/>
        </w:sectPr>
      </w:pPr>
    </w:p>
    <w:p w14:paraId="0B9D9287" w14:textId="77777777" w:rsidR="00270B62" w:rsidRDefault="00E2717D">
      <w:pPr>
        <w:pStyle w:val="Ttulo2"/>
      </w:pPr>
      <w:r>
        <w:lastRenderedPageBreak/>
        <w:t>6.3.- Las pelotas de malabares</w:t>
      </w:r>
    </w:p>
    <w:p w14:paraId="370AE94F" w14:textId="77777777" w:rsidR="00270B62" w:rsidRDefault="00270B62">
      <w:pPr>
        <w:pStyle w:val="Textoindependiente"/>
        <w:spacing w:before="6"/>
        <w:rPr>
          <w:b/>
          <w:sz w:val="23"/>
        </w:rPr>
      </w:pPr>
    </w:p>
    <w:p w14:paraId="38A5523E" w14:textId="77777777" w:rsidR="00270B62" w:rsidRDefault="00E2717D">
      <w:pPr>
        <w:pStyle w:val="Textoindependiente"/>
        <w:ind w:left="221" w:right="793"/>
        <w:jc w:val="both"/>
      </w:pPr>
      <w:r>
        <w:t xml:space="preserve">Hay muchos tipos de malabares (diábolo, palos del diablo, monociclo, </w:t>
      </w:r>
      <w:proofErr w:type="gramStart"/>
      <w:r>
        <w:t>zancos,...</w:t>
      </w:r>
      <w:proofErr w:type="gramEnd"/>
      <w:r>
        <w:t xml:space="preserve">) pero los que se hacen con pelotas son la forma con la que habitualmente todo el mundo se inicia en la </w:t>
      </w:r>
      <w:proofErr w:type="spellStart"/>
      <w:r>
        <w:t>practica</w:t>
      </w:r>
      <w:proofErr w:type="spellEnd"/>
      <w:r>
        <w:t xml:space="preserve"> de los malabares.</w:t>
      </w:r>
    </w:p>
    <w:p w14:paraId="3950E67F" w14:textId="77777777" w:rsidR="00270B62" w:rsidRDefault="00270B62">
      <w:pPr>
        <w:pStyle w:val="Textoindependiente"/>
      </w:pPr>
    </w:p>
    <w:p w14:paraId="6FA76509" w14:textId="77777777" w:rsidR="00270B62" w:rsidRDefault="00E2717D">
      <w:pPr>
        <w:pStyle w:val="Textoindependiente"/>
        <w:ind w:left="221"/>
        <w:jc w:val="both"/>
      </w:pPr>
      <w:r>
        <w:t>Las pelotas de malabares que construyamos deb</w:t>
      </w:r>
      <w:r>
        <w:t>en tener unas características</w:t>
      </w:r>
      <w:r>
        <w:rPr>
          <w:spacing w:val="-22"/>
        </w:rPr>
        <w:t xml:space="preserve"> </w:t>
      </w:r>
      <w:r>
        <w:t>básicas:</w:t>
      </w:r>
    </w:p>
    <w:p w14:paraId="03DBEE61" w14:textId="77777777" w:rsidR="00270B62" w:rsidRDefault="00270B62">
      <w:pPr>
        <w:pStyle w:val="Textoindependiente"/>
      </w:pPr>
    </w:p>
    <w:p w14:paraId="2754A621" w14:textId="77777777" w:rsidR="00270B62" w:rsidRDefault="00E2717D">
      <w:pPr>
        <w:pStyle w:val="Prrafodelista"/>
        <w:numPr>
          <w:ilvl w:val="0"/>
          <w:numId w:val="1"/>
        </w:numPr>
        <w:tabs>
          <w:tab w:val="left" w:pos="582"/>
        </w:tabs>
        <w:rPr>
          <w:sz w:val="24"/>
        </w:rPr>
      </w:pPr>
      <w:r>
        <w:rPr>
          <w:sz w:val="24"/>
        </w:rPr>
        <w:t>Deben ser de un tamaño que permitan ser cogidas bien con la mano, sin ser demasiado pequeñas. Si son muy grandes se nos escaparan de las</w:t>
      </w:r>
      <w:r>
        <w:rPr>
          <w:spacing w:val="-9"/>
          <w:sz w:val="24"/>
        </w:rPr>
        <w:t xml:space="preserve"> </w:t>
      </w:r>
      <w:r>
        <w:rPr>
          <w:sz w:val="24"/>
        </w:rPr>
        <w:t>manos.</w:t>
      </w:r>
    </w:p>
    <w:p w14:paraId="7575FDE0" w14:textId="77777777" w:rsidR="00270B62" w:rsidRDefault="00E2717D">
      <w:pPr>
        <w:pStyle w:val="Prrafodelista"/>
        <w:numPr>
          <w:ilvl w:val="0"/>
          <w:numId w:val="1"/>
        </w:numPr>
        <w:tabs>
          <w:tab w:val="left" w:pos="582"/>
        </w:tabs>
        <w:ind w:right="789"/>
        <w:rPr>
          <w:sz w:val="24"/>
        </w:rPr>
      </w:pPr>
      <w:r>
        <w:pict w14:anchorId="3D5BDDBF">
          <v:group id="_x0000_s1030" style="position:absolute;left:0;text-align:left;margin-left:372.7pt;margin-top:19.85pt;width:161.35pt;height:116.55pt;z-index:-16090112;mso-position-horizontal-relative:page" coordorigin="7454,397" coordsize="3227,2331">
            <v:rect id="_x0000_s1032" style="position:absolute;left:7461;top:404;width:3212;height:2316" filled="f"/>
            <v:shape id="_x0000_s1031" type="#_x0000_t75" style="position:absolute;left:7612;top:485;width:2909;height:2156">
              <v:imagedata r:id="rId9" o:title=""/>
            </v:shape>
            <w10:wrap anchorx="page"/>
          </v:group>
        </w:pict>
      </w:r>
      <w:r>
        <w:rPr>
          <w:sz w:val="24"/>
        </w:rPr>
        <w:t>Deben ser un poco pesadas para que notemos perfectamente la llegada a</w:t>
      </w:r>
      <w:r>
        <w:rPr>
          <w:sz w:val="24"/>
        </w:rPr>
        <w:t xml:space="preserve"> la mano y para tener más precisión cuando las</w:t>
      </w:r>
      <w:r>
        <w:rPr>
          <w:spacing w:val="-1"/>
          <w:sz w:val="24"/>
        </w:rPr>
        <w:t xml:space="preserve"> </w:t>
      </w:r>
      <w:r>
        <w:rPr>
          <w:sz w:val="24"/>
        </w:rPr>
        <w:t>lancemos.</w:t>
      </w:r>
    </w:p>
    <w:p w14:paraId="4A997BED" w14:textId="77777777" w:rsidR="00270B62" w:rsidRDefault="00E2717D">
      <w:pPr>
        <w:pStyle w:val="Prrafodelista"/>
        <w:numPr>
          <w:ilvl w:val="0"/>
          <w:numId w:val="1"/>
        </w:numPr>
        <w:tabs>
          <w:tab w:val="left" w:pos="582"/>
        </w:tabs>
        <w:ind w:right="3714"/>
        <w:rPr>
          <w:sz w:val="24"/>
        </w:rPr>
      </w:pPr>
      <w:r>
        <w:rPr>
          <w:sz w:val="24"/>
        </w:rPr>
        <w:t>Debe estar hecha de un material que se deforme, para que adopte la forma de la mano cuando la cojamos y sea más fácil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recepcionarla</w:t>
      </w:r>
      <w:proofErr w:type="spellEnd"/>
      <w:r>
        <w:rPr>
          <w:sz w:val="24"/>
        </w:rPr>
        <w:t>.</w:t>
      </w:r>
    </w:p>
    <w:p w14:paraId="7D340F2E" w14:textId="77777777" w:rsidR="00270B62" w:rsidRDefault="00E2717D">
      <w:pPr>
        <w:pStyle w:val="Prrafodelista"/>
        <w:numPr>
          <w:ilvl w:val="0"/>
          <w:numId w:val="1"/>
        </w:numPr>
        <w:tabs>
          <w:tab w:val="left" w:pos="582"/>
        </w:tabs>
        <w:spacing w:before="1"/>
        <w:ind w:right="3716"/>
        <w:rPr>
          <w:sz w:val="24"/>
        </w:rPr>
      </w:pPr>
      <w:r>
        <w:rPr>
          <w:sz w:val="24"/>
        </w:rPr>
        <w:t xml:space="preserve">No debe rodar demasiado. Se nos va a caer muchas veces al suelo y </w:t>
      </w:r>
      <w:r>
        <w:rPr>
          <w:sz w:val="24"/>
        </w:rPr>
        <w:t>si se va muy lejos vamos a perder mucho tiempo en ir a</w:t>
      </w:r>
      <w:r>
        <w:rPr>
          <w:spacing w:val="-3"/>
          <w:sz w:val="24"/>
        </w:rPr>
        <w:t xml:space="preserve"> </w:t>
      </w:r>
      <w:r>
        <w:rPr>
          <w:sz w:val="24"/>
        </w:rPr>
        <w:t>buscarla.</w:t>
      </w:r>
    </w:p>
    <w:p w14:paraId="513760FB" w14:textId="77777777" w:rsidR="00270B62" w:rsidRDefault="00E2717D">
      <w:pPr>
        <w:pStyle w:val="Prrafodelista"/>
        <w:numPr>
          <w:ilvl w:val="0"/>
          <w:numId w:val="1"/>
        </w:numPr>
        <w:tabs>
          <w:tab w:val="left" w:pos="582"/>
        </w:tabs>
        <w:ind w:right="3717"/>
        <w:rPr>
          <w:sz w:val="24"/>
        </w:rPr>
      </w:pPr>
      <w:r>
        <w:rPr>
          <w:sz w:val="24"/>
        </w:rPr>
        <w:t>Las pelotas deben de ser de colores llamativos y cada pelota de un color diferente del</w:t>
      </w:r>
      <w:r>
        <w:rPr>
          <w:spacing w:val="-6"/>
          <w:sz w:val="24"/>
        </w:rPr>
        <w:t xml:space="preserve"> </w:t>
      </w:r>
      <w:r>
        <w:rPr>
          <w:sz w:val="24"/>
        </w:rPr>
        <w:t>resto.</w:t>
      </w:r>
    </w:p>
    <w:p w14:paraId="54904E08" w14:textId="77777777" w:rsidR="00270B62" w:rsidRDefault="00270B62">
      <w:pPr>
        <w:pStyle w:val="Textoindependiente"/>
        <w:spacing w:before="8"/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4322"/>
      </w:tblGrid>
      <w:tr w:rsidR="00270B62" w14:paraId="37280663" w14:textId="77777777">
        <w:trPr>
          <w:trHeight w:val="505"/>
        </w:trPr>
        <w:tc>
          <w:tcPr>
            <w:tcW w:w="8644" w:type="dxa"/>
            <w:gridSpan w:val="2"/>
          </w:tcPr>
          <w:p w14:paraId="3F0E625F" w14:textId="77777777" w:rsidR="00270B62" w:rsidRDefault="00E2717D">
            <w:pPr>
              <w:pStyle w:val="TableParagraph"/>
              <w:spacing w:line="268" w:lineRule="exact"/>
              <w:ind w:left="1111" w:right="1107"/>
              <w:jc w:val="center"/>
              <w:rPr>
                <w:sz w:val="24"/>
              </w:rPr>
            </w:pPr>
            <w:r>
              <w:rPr>
                <w:sz w:val="24"/>
              </w:rPr>
              <w:t>ELABORACIÓN DE PELOTAS DE MALABARES</w:t>
            </w:r>
          </w:p>
          <w:p w14:paraId="25E0ABB5" w14:textId="77777777" w:rsidR="00270B62" w:rsidRDefault="00E2717D">
            <w:pPr>
              <w:pStyle w:val="TableParagraph"/>
              <w:spacing w:before="1" w:line="217" w:lineRule="exact"/>
              <w:ind w:left="1114" w:right="11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Tomado de </w:t>
            </w:r>
            <w:hyperlink r:id="rId10">
              <w:r>
                <w:rPr>
                  <w:i/>
                  <w:sz w:val="20"/>
                </w:rPr>
                <w:t>http://www.juntadeandalucia.es/averroes/vertie/equipo/pelota0.htm</w:t>
              </w:r>
            </w:hyperlink>
          </w:p>
        </w:tc>
      </w:tr>
      <w:tr w:rsidR="00270B62" w14:paraId="0104554D" w14:textId="77777777">
        <w:trPr>
          <w:trHeight w:val="1797"/>
        </w:trPr>
        <w:tc>
          <w:tcPr>
            <w:tcW w:w="4322" w:type="dxa"/>
          </w:tcPr>
          <w:p w14:paraId="1589D052" w14:textId="77777777" w:rsidR="00270B62" w:rsidRDefault="00E2717D">
            <w:pPr>
              <w:pStyle w:val="TableParagraph"/>
              <w:ind w:left="10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56B352" wp14:editId="0129F67B">
                  <wp:extent cx="1350925" cy="1131569"/>
                  <wp:effectExtent l="0" t="0" r="0" b="0"/>
                  <wp:docPr id="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925" cy="113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630990C9" w14:textId="77777777" w:rsidR="00270B62" w:rsidRDefault="00E2717D">
            <w:pPr>
              <w:pStyle w:val="TableParagraph"/>
              <w:ind w:left="79" w:right="68" w:firstLine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Preparamos los materiales necesarios: arroz, globos, tijeras, bolsitas pequeñas de chucherías ...</w:t>
            </w:r>
          </w:p>
        </w:tc>
      </w:tr>
      <w:tr w:rsidR="00270B62" w14:paraId="34FE950F" w14:textId="77777777">
        <w:trPr>
          <w:trHeight w:val="1607"/>
        </w:trPr>
        <w:tc>
          <w:tcPr>
            <w:tcW w:w="4322" w:type="dxa"/>
          </w:tcPr>
          <w:p w14:paraId="1E491C21" w14:textId="77777777" w:rsidR="00270B62" w:rsidRDefault="00E2717D">
            <w:pPr>
              <w:pStyle w:val="TableParagraph"/>
              <w:ind w:left="10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E18E2C" wp14:editId="0517FE63">
                  <wp:extent cx="1384878" cy="1009650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878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75C8D775" w14:textId="77777777" w:rsidR="00270B62" w:rsidRDefault="00E2717D">
            <w:pPr>
              <w:pStyle w:val="TableParagraph"/>
              <w:ind w:left="163" w:right="1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Ponemos el arroz en una bolsita de plástico y hacemos un nudo para que no se salga.</w:t>
            </w:r>
          </w:p>
        </w:tc>
      </w:tr>
      <w:tr w:rsidR="00270B62" w14:paraId="2B96CB71" w14:textId="77777777">
        <w:trPr>
          <w:trHeight w:val="1602"/>
        </w:trPr>
        <w:tc>
          <w:tcPr>
            <w:tcW w:w="4322" w:type="dxa"/>
          </w:tcPr>
          <w:p w14:paraId="25A931C0" w14:textId="77777777" w:rsidR="00270B62" w:rsidRDefault="00E2717D">
            <w:pPr>
              <w:pStyle w:val="TableParagraph"/>
              <w:ind w:left="10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86D716" wp14:editId="43F62688">
                  <wp:extent cx="1357740" cy="1007744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40" cy="100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66E6494C" w14:textId="77777777" w:rsidR="00270B62" w:rsidRDefault="00E2717D">
            <w:pPr>
              <w:pStyle w:val="TableParagraph"/>
              <w:ind w:left="273" w:right="262" w:hanging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Introducimos la bolsa de arroz en un globo de colores al que previamente le habremos cortado la boquilla</w:t>
            </w:r>
          </w:p>
        </w:tc>
      </w:tr>
      <w:tr w:rsidR="00270B62" w14:paraId="2C97782E" w14:textId="77777777">
        <w:trPr>
          <w:trHeight w:val="1797"/>
        </w:trPr>
        <w:tc>
          <w:tcPr>
            <w:tcW w:w="4322" w:type="dxa"/>
          </w:tcPr>
          <w:p w14:paraId="530777EE" w14:textId="77777777" w:rsidR="00270B62" w:rsidRDefault="00E2717D">
            <w:pPr>
              <w:pStyle w:val="TableParagraph"/>
              <w:ind w:left="10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310A71" wp14:editId="556A857D">
                  <wp:extent cx="1391412" cy="1139952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12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6090C30B" w14:textId="77777777" w:rsidR="00270B62" w:rsidRDefault="00E2717D">
            <w:pPr>
              <w:pStyle w:val="TableParagraph"/>
              <w:ind w:left="69" w:right="59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Repetiremos esta operación varias veces, añadiendo varias capas de globo, para dar elasticidad a la pelota. También puedes hacerles agujeros a los globos para que queden mejor.</w:t>
            </w:r>
          </w:p>
        </w:tc>
      </w:tr>
      <w:tr w:rsidR="00270B62" w14:paraId="3BD3CA3E" w14:textId="77777777">
        <w:trPr>
          <w:trHeight w:val="275"/>
        </w:trPr>
        <w:tc>
          <w:tcPr>
            <w:tcW w:w="8644" w:type="dxa"/>
            <w:gridSpan w:val="2"/>
          </w:tcPr>
          <w:p w14:paraId="49EA47DD" w14:textId="1400EFB5" w:rsidR="00270B62" w:rsidRDefault="00E2717D" w:rsidP="00A639F7">
            <w:pPr>
              <w:pStyle w:val="TableParagraph"/>
              <w:spacing w:line="256" w:lineRule="exact"/>
              <w:ind w:left="1112" w:right="1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. ¡A jugar!</w:t>
            </w:r>
          </w:p>
        </w:tc>
      </w:tr>
    </w:tbl>
    <w:p w14:paraId="47028803" w14:textId="77777777" w:rsidR="00270B62" w:rsidRDefault="00270B62">
      <w:pPr>
        <w:spacing w:line="256" w:lineRule="exact"/>
        <w:jc w:val="center"/>
        <w:rPr>
          <w:sz w:val="24"/>
        </w:rPr>
        <w:sectPr w:rsidR="00270B62">
          <w:pgSz w:w="11900" w:h="16840"/>
          <w:pgMar w:top="1320" w:right="900" w:bottom="280" w:left="1480" w:header="710" w:footer="0" w:gutter="0"/>
          <w:cols w:space="720"/>
        </w:sectPr>
      </w:pPr>
    </w:p>
    <w:p w14:paraId="4728AC9D" w14:textId="77777777" w:rsidR="00270B62" w:rsidRDefault="00E2717D">
      <w:pPr>
        <w:pStyle w:val="Ttulo2"/>
      </w:pPr>
      <w:r>
        <w:lastRenderedPageBreak/>
        <w:t>6.4.- Los pasos para</w:t>
      </w:r>
      <w:r>
        <w:t xml:space="preserve"> aprender.</w:t>
      </w:r>
    </w:p>
    <w:p w14:paraId="7E72CE7C" w14:textId="77777777" w:rsidR="00270B62" w:rsidRDefault="00270B62">
      <w:pPr>
        <w:pStyle w:val="Textoindependiente"/>
        <w:spacing w:before="6"/>
        <w:rPr>
          <w:b/>
          <w:sz w:val="23"/>
        </w:rPr>
      </w:pPr>
    </w:p>
    <w:p w14:paraId="156867E1" w14:textId="77777777" w:rsidR="00270B62" w:rsidRDefault="00E2717D">
      <w:pPr>
        <w:pStyle w:val="Textoindependiente"/>
        <w:spacing w:after="9"/>
        <w:ind w:left="221" w:right="791"/>
        <w:jc w:val="both"/>
      </w:pPr>
      <w:r>
        <w:t xml:space="preserve">Los cuadros que ves a continuación son una progresión para aprender a hacer el malabar de tres pelotas. Es imprescindible que sigas por orden estricto los pasos para aprender </w:t>
      </w:r>
      <w:r>
        <w:rPr>
          <w:spacing w:val="-3"/>
        </w:rPr>
        <w:t xml:space="preserve">y, </w:t>
      </w:r>
      <w:r>
        <w:t>además es fundamental que entiendas que hasta que no domines un paso no puedes</w:t>
      </w:r>
      <w:r>
        <w:t xml:space="preserve"> pasar a la siguiente. Recomendación que te doy: No pases al siguiente paso hasta que no hayas hecho perfectamente el paso anterior al menos 6 o 7 veces</w:t>
      </w:r>
      <w:r>
        <w:rPr>
          <w:spacing w:val="-6"/>
        </w:rPr>
        <w:t xml:space="preserve"> </w:t>
      </w:r>
      <w:r>
        <w:t>seguidas.</w:t>
      </w: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4322"/>
      </w:tblGrid>
      <w:tr w:rsidR="00270B62" w14:paraId="02E40E83" w14:textId="77777777">
        <w:trPr>
          <w:trHeight w:val="3076"/>
        </w:trPr>
        <w:tc>
          <w:tcPr>
            <w:tcW w:w="4322" w:type="dxa"/>
          </w:tcPr>
          <w:p w14:paraId="6165EDE4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8FF096" wp14:editId="170DA514">
                  <wp:extent cx="2527024" cy="1777936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024" cy="177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1E6424CA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82AA0A" wp14:editId="0CC1F6D6">
                  <wp:extent cx="2383713" cy="1761744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713" cy="176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B62" w14:paraId="4090575B" w14:textId="77777777">
        <w:trPr>
          <w:trHeight w:val="3085"/>
        </w:trPr>
        <w:tc>
          <w:tcPr>
            <w:tcW w:w="4322" w:type="dxa"/>
          </w:tcPr>
          <w:p w14:paraId="020D62C1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2721E0" wp14:editId="604B3AD8">
                  <wp:extent cx="2542577" cy="1881568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77" cy="188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56922B34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1D55F6" wp14:editId="1D77864D">
                  <wp:extent cx="2583130" cy="1910238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30" cy="191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B62" w14:paraId="4841C296" w14:textId="77777777">
        <w:trPr>
          <w:trHeight w:val="2956"/>
        </w:trPr>
        <w:tc>
          <w:tcPr>
            <w:tcW w:w="4322" w:type="dxa"/>
          </w:tcPr>
          <w:p w14:paraId="7C741EB6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67F9D7" wp14:editId="68E8539E">
                  <wp:extent cx="2400299" cy="1767839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299" cy="176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0DCB3876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DCBC2D" wp14:editId="362BD3C7">
                  <wp:extent cx="2386227" cy="1865376"/>
                  <wp:effectExtent l="0" t="0" r="0" b="0"/>
                  <wp:docPr id="1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227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B62" w14:paraId="3A5D15A0" w14:textId="77777777">
        <w:trPr>
          <w:trHeight w:val="2891"/>
        </w:trPr>
        <w:tc>
          <w:tcPr>
            <w:tcW w:w="4322" w:type="dxa"/>
          </w:tcPr>
          <w:p w14:paraId="1DD2C56B" w14:textId="77777777" w:rsidR="00270B62" w:rsidRDefault="00E2717D">
            <w:pPr>
              <w:pStyle w:val="TableParagraph"/>
              <w:ind w:left="2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68536E" wp14:editId="1F559082">
                  <wp:extent cx="2384428" cy="1819656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28" cy="181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39EC53F1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959422" wp14:editId="7560AC13">
                  <wp:extent cx="2386879" cy="1703832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879" cy="170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36322" w14:textId="77777777" w:rsidR="00270B62" w:rsidRDefault="00270B62">
      <w:pPr>
        <w:rPr>
          <w:sz w:val="20"/>
        </w:rPr>
        <w:sectPr w:rsidR="00270B62">
          <w:pgSz w:w="11900" w:h="16840"/>
          <w:pgMar w:top="1320" w:right="900" w:bottom="280" w:left="1480" w:header="710" w:footer="0" w:gutter="0"/>
          <w:cols w:space="720"/>
        </w:sectPr>
      </w:pPr>
    </w:p>
    <w:p w14:paraId="22CED82F" w14:textId="77777777" w:rsidR="00270B62" w:rsidRDefault="00270B62">
      <w:pPr>
        <w:pStyle w:val="Textoindependiente"/>
        <w:spacing w:before="2"/>
        <w:rPr>
          <w:sz w:val="7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4322"/>
      </w:tblGrid>
      <w:tr w:rsidR="00270B62" w14:paraId="3D1DF3AE" w14:textId="77777777">
        <w:trPr>
          <w:trHeight w:val="3033"/>
        </w:trPr>
        <w:tc>
          <w:tcPr>
            <w:tcW w:w="4322" w:type="dxa"/>
          </w:tcPr>
          <w:p w14:paraId="74484BD4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B638EF" wp14:editId="21B2EF2F">
                  <wp:extent cx="2526590" cy="1881568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590" cy="188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1491EC2B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8EA70D" wp14:editId="43AB9AC7">
                  <wp:extent cx="2462115" cy="1881568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115" cy="188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B62" w14:paraId="4526DB60" w14:textId="77777777">
        <w:trPr>
          <w:trHeight w:val="3131"/>
        </w:trPr>
        <w:tc>
          <w:tcPr>
            <w:tcW w:w="4322" w:type="dxa"/>
          </w:tcPr>
          <w:p w14:paraId="411A2DAE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5DA434" wp14:editId="0871258D">
                  <wp:extent cx="2620800" cy="1933575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8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24575364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BA50B6" wp14:editId="41B742B0">
                  <wp:extent cx="2616686" cy="1961388"/>
                  <wp:effectExtent l="0" t="0" r="0" b="0"/>
                  <wp:docPr id="3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686" cy="196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B62" w14:paraId="04B97A25" w14:textId="77777777">
        <w:trPr>
          <w:trHeight w:val="2483"/>
        </w:trPr>
        <w:tc>
          <w:tcPr>
            <w:tcW w:w="4322" w:type="dxa"/>
          </w:tcPr>
          <w:p w14:paraId="7EBAC69E" w14:textId="77777777" w:rsidR="00270B62" w:rsidRDefault="00E2717D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863B6C" wp14:editId="6EA25DC5">
                  <wp:extent cx="1952863" cy="1565910"/>
                  <wp:effectExtent l="0" t="0" r="0" b="0"/>
                  <wp:docPr id="3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63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5E6285F2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F44FF7" wp14:editId="68ACAB3E">
                  <wp:extent cx="2023476" cy="1544193"/>
                  <wp:effectExtent l="0" t="0" r="0" b="0"/>
                  <wp:docPr id="3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476" cy="154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B62" w14:paraId="16B5CC31" w14:textId="77777777">
        <w:trPr>
          <w:trHeight w:val="2586"/>
        </w:trPr>
        <w:tc>
          <w:tcPr>
            <w:tcW w:w="4322" w:type="dxa"/>
          </w:tcPr>
          <w:p w14:paraId="5A8FA020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3254AC" wp14:editId="7CE71A94">
                  <wp:extent cx="2167434" cy="1637347"/>
                  <wp:effectExtent l="0" t="0" r="0" b="0"/>
                  <wp:docPr id="3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434" cy="163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52FEDECA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F3A6A3" wp14:editId="464C9341">
                  <wp:extent cx="2166981" cy="1594485"/>
                  <wp:effectExtent l="0" t="0" r="0" b="0"/>
                  <wp:docPr id="3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981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B62" w14:paraId="3682C092" w14:textId="77777777">
        <w:trPr>
          <w:trHeight w:val="2632"/>
        </w:trPr>
        <w:tc>
          <w:tcPr>
            <w:tcW w:w="4322" w:type="dxa"/>
          </w:tcPr>
          <w:p w14:paraId="5767415A" w14:textId="77777777" w:rsidR="00270B62" w:rsidRDefault="00E2717D">
            <w:pPr>
              <w:pStyle w:val="TableParagraph"/>
              <w:ind w:left="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BA0EDE" wp14:editId="36D8FD7E">
                  <wp:extent cx="2145613" cy="1654492"/>
                  <wp:effectExtent l="0" t="0" r="0" b="0"/>
                  <wp:docPr id="4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13" cy="165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2F42F376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819003" wp14:editId="2E7E8747">
                  <wp:extent cx="2153352" cy="1629727"/>
                  <wp:effectExtent l="0" t="0" r="0" b="0"/>
                  <wp:docPr id="4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352" cy="162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227E8D" w14:textId="77777777" w:rsidR="00270B62" w:rsidRDefault="00270B62">
      <w:pPr>
        <w:rPr>
          <w:sz w:val="20"/>
        </w:rPr>
        <w:sectPr w:rsidR="00270B62">
          <w:pgSz w:w="11900" w:h="16840"/>
          <w:pgMar w:top="1320" w:right="900" w:bottom="280" w:left="1480" w:header="710" w:footer="0" w:gutter="0"/>
          <w:cols w:space="720"/>
        </w:sectPr>
      </w:pPr>
    </w:p>
    <w:p w14:paraId="335DB513" w14:textId="77777777" w:rsidR="00270B62" w:rsidRDefault="00270B62">
      <w:pPr>
        <w:pStyle w:val="Textoindependiente"/>
        <w:spacing w:before="2"/>
        <w:rPr>
          <w:sz w:val="7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4322"/>
      </w:tblGrid>
      <w:tr w:rsidR="00270B62" w14:paraId="66546078" w14:textId="77777777">
        <w:trPr>
          <w:trHeight w:val="2913"/>
        </w:trPr>
        <w:tc>
          <w:tcPr>
            <w:tcW w:w="4322" w:type="dxa"/>
          </w:tcPr>
          <w:p w14:paraId="2CF8692E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186D82" wp14:editId="0F2DEF58">
                  <wp:extent cx="2521475" cy="1849183"/>
                  <wp:effectExtent l="0" t="0" r="0" b="0"/>
                  <wp:docPr id="4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475" cy="184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50E7C3EE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43B1A5" wp14:editId="70030D5C">
                  <wp:extent cx="2371675" cy="1798320"/>
                  <wp:effectExtent l="0" t="0" r="0" b="0"/>
                  <wp:docPr id="4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675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B62" w14:paraId="7D2FCA17" w14:textId="77777777">
        <w:trPr>
          <w:trHeight w:val="3143"/>
        </w:trPr>
        <w:tc>
          <w:tcPr>
            <w:tcW w:w="4322" w:type="dxa"/>
          </w:tcPr>
          <w:p w14:paraId="4E05C1B8" w14:textId="77777777" w:rsidR="00270B62" w:rsidRDefault="00E2717D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247D88" wp14:editId="52F08EAA">
                  <wp:extent cx="2663784" cy="1910143"/>
                  <wp:effectExtent l="0" t="0" r="0" b="0"/>
                  <wp:docPr id="4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784" cy="191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14:paraId="4DE59FC9" w14:textId="77777777" w:rsidR="00270B62" w:rsidRDefault="00E2717D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9DFBCD" wp14:editId="54D1E4D4">
                  <wp:extent cx="2261598" cy="1950243"/>
                  <wp:effectExtent l="0" t="0" r="0" b="0"/>
                  <wp:docPr id="5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598" cy="195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68E006" w14:textId="77777777" w:rsidR="00270B62" w:rsidRDefault="00E2717D">
      <w:pPr>
        <w:spacing w:line="268" w:lineRule="exact"/>
        <w:ind w:left="999"/>
        <w:rPr>
          <w:i/>
          <w:sz w:val="24"/>
        </w:rPr>
      </w:pPr>
      <w:r>
        <w:rPr>
          <w:i/>
          <w:sz w:val="24"/>
        </w:rPr>
        <w:t xml:space="preserve">* Algunas de las imágenes han sido tomadas de manuales Mr. </w:t>
      </w:r>
      <w:proofErr w:type="spellStart"/>
      <w:r>
        <w:rPr>
          <w:i/>
          <w:sz w:val="24"/>
        </w:rPr>
        <w:t>Babache</w:t>
      </w:r>
      <w:proofErr w:type="spellEnd"/>
      <w:r>
        <w:rPr>
          <w:i/>
          <w:sz w:val="24"/>
        </w:rPr>
        <w:t>.</w:t>
      </w:r>
    </w:p>
    <w:p w14:paraId="2B670FD6" w14:textId="77777777" w:rsidR="00270B62" w:rsidRDefault="00270B62">
      <w:pPr>
        <w:pStyle w:val="Textoindependiente"/>
        <w:spacing w:before="9"/>
        <w:rPr>
          <w:i/>
          <w:sz w:val="23"/>
        </w:rPr>
      </w:pPr>
    </w:p>
    <w:p w14:paraId="2BD74D6D" w14:textId="77777777" w:rsidR="00270B62" w:rsidRDefault="00E2717D">
      <w:pPr>
        <w:pStyle w:val="Textoindependiente"/>
        <w:ind w:left="221" w:right="982"/>
      </w:pPr>
      <w:r>
        <w:rPr>
          <w:b/>
        </w:rPr>
        <w:t>Actividad 3</w:t>
      </w:r>
      <w:r>
        <w:t>: Describe y dibuja otro ejercicio que te hayas inventado de malabarismos con pelotas.</w:t>
      </w:r>
    </w:p>
    <w:p w14:paraId="7DC2096A" w14:textId="77777777" w:rsidR="00270B62" w:rsidRDefault="00E2717D">
      <w:pPr>
        <w:pStyle w:val="Ttulo1"/>
        <w:spacing w:before="6"/>
      </w:pPr>
      <w:r>
        <w:pict w14:anchorId="13446E83">
          <v:rect id="_x0000_s1029" style="position:absolute;left:0;text-align:left;margin-left:5in;margin-top:3.55pt;width:158.4pt;height:122.4pt;z-index:15730176;mso-position-horizontal-relative:page" filled="f">
            <w10:wrap anchorx="page"/>
          </v:rect>
        </w:pict>
      </w:r>
      <w:r>
        <w:t>............................................................................</w:t>
      </w:r>
    </w:p>
    <w:p w14:paraId="17F017E7" w14:textId="77777777" w:rsidR="00270B62" w:rsidRDefault="00E2717D">
      <w:pPr>
        <w:spacing w:before="2" w:line="322" w:lineRule="exact"/>
        <w:ind w:left="221"/>
        <w:rPr>
          <w:b/>
          <w:sz w:val="28"/>
        </w:rPr>
      </w:pPr>
      <w:r>
        <w:rPr>
          <w:b/>
          <w:sz w:val="28"/>
        </w:rPr>
        <w:t>..........</w:t>
      </w:r>
      <w:r>
        <w:rPr>
          <w:b/>
          <w:sz w:val="28"/>
        </w:rPr>
        <w:t>..................................................................</w:t>
      </w:r>
    </w:p>
    <w:p w14:paraId="70D1BE13" w14:textId="77777777" w:rsidR="00270B62" w:rsidRDefault="00E2717D">
      <w:pPr>
        <w:spacing w:line="322" w:lineRule="exact"/>
        <w:ind w:left="221"/>
        <w:rPr>
          <w:b/>
          <w:sz w:val="28"/>
        </w:rPr>
      </w:pPr>
      <w:r>
        <w:rPr>
          <w:b/>
          <w:sz w:val="28"/>
        </w:rPr>
        <w:t>............................................................................</w:t>
      </w:r>
    </w:p>
    <w:p w14:paraId="3975D1D8" w14:textId="77777777" w:rsidR="00270B62" w:rsidRDefault="00E2717D">
      <w:pPr>
        <w:spacing w:line="322" w:lineRule="exact"/>
        <w:ind w:left="221"/>
        <w:rPr>
          <w:b/>
          <w:sz w:val="28"/>
        </w:rPr>
      </w:pPr>
      <w:r>
        <w:rPr>
          <w:b/>
          <w:sz w:val="28"/>
        </w:rPr>
        <w:t>............................................................................</w:t>
      </w:r>
    </w:p>
    <w:p w14:paraId="78001785" w14:textId="77777777" w:rsidR="00270B62" w:rsidRDefault="00E2717D">
      <w:pPr>
        <w:spacing w:line="322" w:lineRule="exact"/>
        <w:ind w:left="221"/>
        <w:rPr>
          <w:b/>
          <w:sz w:val="28"/>
        </w:rPr>
      </w:pPr>
      <w:r>
        <w:rPr>
          <w:b/>
          <w:sz w:val="28"/>
        </w:rPr>
        <w:t>...................................</w:t>
      </w:r>
      <w:r>
        <w:rPr>
          <w:b/>
          <w:sz w:val="28"/>
        </w:rPr>
        <w:t>.........................................</w:t>
      </w:r>
    </w:p>
    <w:p w14:paraId="3693312B" w14:textId="77777777" w:rsidR="00270B62" w:rsidRDefault="00E2717D">
      <w:pPr>
        <w:spacing w:line="322" w:lineRule="exact"/>
        <w:ind w:left="221"/>
        <w:rPr>
          <w:b/>
          <w:sz w:val="28"/>
        </w:rPr>
      </w:pPr>
      <w:r>
        <w:rPr>
          <w:b/>
          <w:sz w:val="28"/>
        </w:rPr>
        <w:t>............................................................................</w:t>
      </w:r>
    </w:p>
    <w:p w14:paraId="47D20F2B" w14:textId="77777777" w:rsidR="00270B62" w:rsidRDefault="00E2717D">
      <w:pPr>
        <w:ind w:left="221"/>
        <w:rPr>
          <w:b/>
          <w:sz w:val="28"/>
        </w:rPr>
      </w:pPr>
      <w:r>
        <w:rPr>
          <w:b/>
          <w:sz w:val="28"/>
        </w:rPr>
        <w:t>............................................................................</w:t>
      </w:r>
    </w:p>
    <w:p w14:paraId="609CC893" w14:textId="77777777" w:rsidR="00270B62" w:rsidRDefault="00E2717D">
      <w:pPr>
        <w:spacing w:before="2"/>
        <w:ind w:left="221"/>
        <w:rPr>
          <w:b/>
          <w:sz w:val="28"/>
        </w:rPr>
      </w:pPr>
      <w:r>
        <w:rPr>
          <w:b/>
          <w:sz w:val="28"/>
        </w:rPr>
        <w:t>............................................................</w:t>
      </w:r>
      <w:r>
        <w:rPr>
          <w:b/>
          <w:sz w:val="28"/>
        </w:rPr>
        <w:t>................</w:t>
      </w:r>
    </w:p>
    <w:p w14:paraId="79C79514" w14:textId="77777777" w:rsidR="00270B62" w:rsidRDefault="00270B62">
      <w:pPr>
        <w:pStyle w:val="Textoindependiente"/>
        <w:spacing w:before="9"/>
        <w:rPr>
          <w:b/>
          <w:sz w:val="27"/>
        </w:rPr>
      </w:pPr>
    </w:p>
    <w:p w14:paraId="78AF0CC2" w14:textId="77777777" w:rsidR="00270B62" w:rsidRDefault="00E2717D">
      <w:pPr>
        <w:pStyle w:val="Ttulo2"/>
        <w:spacing w:before="0"/>
        <w:jc w:val="left"/>
      </w:pPr>
      <w:r>
        <w:t>6.5.- ¿Dónde puedo practicar y aprender más?</w:t>
      </w:r>
    </w:p>
    <w:p w14:paraId="6E896F47" w14:textId="77777777" w:rsidR="00270B62" w:rsidRDefault="00270B62">
      <w:pPr>
        <w:pStyle w:val="Textoindependiente"/>
        <w:spacing w:before="7"/>
        <w:rPr>
          <w:b/>
          <w:sz w:val="23"/>
        </w:rPr>
      </w:pPr>
    </w:p>
    <w:p w14:paraId="297ED9ED" w14:textId="77777777" w:rsidR="00270B62" w:rsidRDefault="00E2717D">
      <w:pPr>
        <w:pStyle w:val="Textoindependiente"/>
        <w:ind w:left="221" w:right="702"/>
      </w:pPr>
      <w:r>
        <w:t xml:space="preserve">La </w:t>
      </w:r>
      <w:proofErr w:type="spellStart"/>
      <w:r>
        <w:t>Asocación</w:t>
      </w:r>
      <w:proofErr w:type="spellEnd"/>
      <w:r>
        <w:t xml:space="preserve"> de Malabaristas de Zaragoza (AMZ) se creó hace siete años. Poco a poco se fue "enganchando" más gente. Ahora son 30 socios y cualquiera puede unirse a ellos.</w:t>
      </w:r>
    </w:p>
    <w:p w14:paraId="027B1891" w14:textId="77777777" w:rsidR="00270B62" w:rsidRDefault="00270B62">
      <w:pPr>
        <w:pStyle w:val="Textoindependiente"/>
      </w:pPr>
    </w:p>
    <w:p w14:paraId="476A2062" w14:textId="77777777" w:rsidR="00270B62" w:rsidRDefault="00E2717D">
      <w:pPr>
        <w:pStyle w:val="Textoindependiente"/>
        <w:ind w:left="221" w:right="790"/>
        <w:jc w:val="both"/>
      </w:pPr>
      <w:r>
        <w:t>La actividad de esta asociación se sigue centrando en la cita del domingo en el parq</w:t>
      </w:r>
      <w:r>
        <w:t>ue Grande, a partir de las 12 horas, aunque ahora el lugar de encuentro se ha trasladado a los jardines que hay junto al kiosco de la música. Allí llegan con una gran manta que extienden en el suelo y en la cual depositan todo el material: pelotas, aros, m</w:t>
      </w:r>
      <w:r>
        <w:t xml:space="preserve">azas, </w:t>
      </w:r>
      <w:proofErr w:type="gramStart"/>
      <w:r>
        <w:t>cuerdas,...</w:t>
      </w:r>
      <w:proofErr w:type="gramEnd"/>
      <w:r>
        <w:t xml:space="preserve"> Están dispuestos a enseñar a manejar las mazas a cualquiera que lo desee y además están convencidos de que todos pueden aprenderlo. "La habilidad se consigue con el tiempo y la práctica", nos dicen César y </w:t>
      </w:r>
      <w:proofErr w:type="spellStart"/>
      <w:r>
        <w:t>Fonso</w:t>
      </w:r>
      <w:proofErr w:type="spellEnd"/>
      <w:r>
        <w:t>, dos miembros de esta asoc</w:t>
      </w:r>
      <w:r>
        <w:t>iación. También están dispuestos a acudir a cualquier centro de enseñanza o Casa de Juventud que se los pida y organizar un taller de malabares. Tel: 654130246</w:t>
      </w:r>
    </w:p>
    <w:p w14:paraId="4D6921CD" w14:textId="77777777" w:rsidR="00270B62" w:rsidRDefault="00270B62">
      <w:pPr>
        <w:jc w:val="both"/>
        <w:sectPr w:rsidR="00270B62">
          <w:pgSz w:w="11900" w:h="16840"/>
          <w:pgMar w:top="1320" w:right="900" w:bottom="280" w:left="1480" w:header="710" w:footer="0" w:gutter="0"/>
          <w:cols w:space="720"/>
        </w:sectPr>
      </w:pPr>
    </w:p>
    <w:p w14:paraId="554289EA" w14:textId="77777777" w:rsidR="00270B62" w:rsidRDefault="00E2717D">
      <w:pPr>
        <w:pStyle w:val="Ttulo2"/>
      </w:pPr>
      <w:r>
        <w:lastRenderedPageBreak/>
        <w:t>6.6.- Ficha de autoevaluación.</w:t>
      </w:r>
    </w:p>
    <w:p w14:paraId="74B1CB0B" w14:textId="77777777" w:rsidR="00270B62" w:rsidRDefault="00270B62">
      <w:pPr>
        <w:pStyle w:val="Textoindependiente"/>
        <w:spacing w:before="6"/>
        <w:rPr>
          <w:b/>
          <w:sz w:val="23"/>
        </w:rPr>
      </w:pPr>
    </w:p>
    <w:p w14:paraId="63C75A8F" w14:textId="77777777" w:rsidR="00270B62" w:rsidRDefault="00E2717D">
      <w:pPr>
        <w:pStyle w:val="Textoindependiente"/>
        <w:ind w:left="221" w:right="790"/>
        <w:jc w:val="both"/>
      </w:pPr>
      <w:r>
        <w:t>Esta ficha debes completarla al acabar cada se</w:t>
      </w:r>
      <w:r>
        <w:t xml:space="preserve">sión de clase y en ella debes de señalar con una cruz el ejercicio que has trabajado en la sesión correspondiente. ¡¡Verás como avanzas en el dominio del </w:t>
      </w:r>
      <w:proofErr w:type="gramStart"/>
      <w:r>
        <w:t>malabar!!.</w:t>
      </w:r>
      <w:proofErr w:type="gramEnd"/>
      <w:r>
        <w:t xml:space="preserve"> Los marcados con un asterisco son los ejercicios obligatorios para aprobar el examen, los o</w:t>
      </w:r>
      <w:r>
        <w:t>tros suben</w:t>
      </w:r>
      <w:r>
        <w:rPr>
          <w:spacing w:val="-2"/>
        </w:rPr>
        <w:t xml:space="preserve"> </w:t>
      </w:r>
      <w:r>
        <w:t>nota.</w:t>
      </w:r>
    </w:p>
    <w:p w14:paraId="71E9F9A3" w14:textId="77777777" w:rsidR="00270B62" w:rsidRDefault="00270B62">
      <w:pPr>
        <w:pStyle w:val="Textoindependiente"/>
        <w:spacing w:before="8"/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8"/>
        <w:gridCol w:w="732"/>
        <w:gridCol w:w="720"/>
        <w:gridCol w:w="720"/>
        <w:gridCol w:w="900"/>
        <w:gridCol w:w="720"/>
      </w:tblGrid>
      <w:tr w:rsidR="00270B62" w14:paraId="15B0478A" w14:textId="77777777">
        <w:trPr>
          <w:trHeight w:val="277"/>
        </w:trPr>
        <w:tc>
          <w:tcPr>
            <w:tcW w:w="5458" w:type="dxa"/>
          </w:tcPr>
          <w:p w14:paraId="381ACC50" w14:textId="77777777" w:rsidR="00270B62" w:rsidRDefault="00270B62">
            <w:pPr>
              <w:pStyle w:val="TableParagraph"/>
              <w:rPr>
                <w:sz w:val="20"/>
              </w:rPr>
            </w:pPr>
          </w:p>
        </w:tc>
        <w:tc>
          <w:tcPr>
            <w:tcW w:w="732" w:type="dxa"/>
          </w:tcPr>
          <w:p w14:paraId="771CFAB1" w14:textId="77777777" w:rsidR="00270B62" w:rsidRDefault="00E2717D">
            <w:pPr>
              <w:pStyle w:val="TableParagraph"/>
              <w:spacing w:line="258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Día 1</w:t>
            </w:r>
          </w:p>
        </w:tc>
        <w:tc>
          <w:tcPr>
            <w:tcW w:w="720" w:type="dxa"/>
          </w:tcPr>
          <w:p w14:paraId="2DCA4C24" w14:textId="77777777" w:rsidR="00270B62" w:rsidRDefault="00E2717D">
            <w:pPr>
              <w:pStyle w:val="TableParagraph"/>
              <w:spacing w:line="258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Día 2</w:t>
            </w:r>
          </w:p>
        </w:tc>
        <w:tc>
          <w:tcPr>
            <w:tcW w:w="720" w:type="dxa"/>
          </w:tcPr>
          <w:p w14:paraId="44D7D406" w14:textId="77777777" w:rsidR="00270B62" w:rsidRDefault="00E2717D">
            <w:pPr>
              <w:pStyle w:val="TableParagraph"/>
              <w:spacing w:line="258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Día 3</w:t>
            </w:r>
          </w:p>
        </w:tc>
        <w:tc>
          <w:tcPr>
            <w:tcW w:w="900" w:type="dxa"/>
          </w:tcPr>
          <w:p w14:paraId="26EDC6F1" w14:textId="77777777" w:rsidR="00270B62" w:rsidRDefault="00E2717D">
            <w:pPr>
              <w:pStyle w:val="TableParagraph"/>
              <w:spacing w:line="258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Día 4</w:t>
            </w:r>
          </w:p>
        </w:tc>
        <w:tc>
          <w:tcPr>
            <w:tcW w:w="720" w:type="dxa"/>
          </w:tcPr>
          <w:p w14:paraId="0AF5E073" w14:textId="77777777" w:rsidR="00270B62" w:rsidRDefault="00E2717D">
            <w:pPr>
              <w:pStyle w:val="TableParagraph"/>
              <w:spacing w:line="258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Día 5</w:t>
            </w:r>
          </w:p>
        </w:tc>
      </w:tr>
      <w:tr w:rsidR="00270B62" w14:paraId="600D29A8" w14:textId="77777777">
        <w:trPr>
          <w:trHeight w:val="321"/>
        </w:trPr>
        <w:tc>
          <w:tcPr>
            <w:tcW w:w="5458" w:type="dxa"/>
          </w:tcPr>
          <w:p w14:paraId="26B52F9C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1. Lanzar pelota y recogerla del suelo*</w:t>
            </w:r>
          </w:p>
        </w:tc>
        <w:tc>
          <w:tcPr>
            <w:tcW w:w="732" w:type="dxa"/>
          </w:tcPr>
          <w:p w14:paraId="0FF0292D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0B684AFD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3B1182C2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29D224D2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7DDB45AE" w14:textId="77777777" w:rsidR="00270B62" w:rsidRDefault="00270B62">
            <w:pPr>
              <w:pStyle w:val="TableParagraph"/>
            </w:pPr>
          </w:p>
        </w:tc>
      </w:tr>
      <w:tr w:rsidR="00270B62" w14:paraId="799EE8DF" w14:textId="77777777">
        <w:trPr>
          <w:trHeight w:val="321"/>
        </w:trPr>
        <w:tc>
          <w:tcPr>
            <w:tcW w:w="5458" w:type="dxa"/>
          </w:tcPr>
          <w:p w14:paraId="7403FF33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2. Puntería en aro*</w:t>
            </w:r>
          </w:p>
        </w:tc>
        <w:tc>
          <w:tcPr>
            <w:tcW w:w="732" w:type="dxa"/>
          </w:tcPr>
          <w:p w14:paraId="58623A51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4B6419C1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5A3CE345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6CE7A5F4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0DD68452" w14:textId="77777777" w:rsidR="00270B62" w:rsidRDefault="00270B62">
            <w:pPr>
              <w:pStyle w:val="TableParagraph"/>
            </w:pPr>
          </w:p>
        </w:tc>
      </w:tr>
      <w:tr w:rsidR="00270B62" w14:paraId="0EA81C2D" w14:textId="77777777">
        <w:trPr>
          <w:trHeight w:val="321"/>
        </w:trPr>
        <w:tc>
          <w:tcPr>
            <w:tcW w:w="5458" w:type="dxa"/>
          </w:tcPr>
          <w:p w14:paraId="60589DDC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3. De mano a mano*</w:t>
            </w:r>
          </w:p>
        </w:tc>
        <w:tc>
          <w:tcPr>
            <w:tcW w:w="732" w:type="dxa"/>
          </w:tcPr>
          <w:p w14:paraId="42ACDBA9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7C73BAF5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7ED83DAA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48C29BEB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6CE45545" w14:textId="77777777" w:rsidR="00270B62" w:rsidRDefault="00270B62">
            <w:pPr>
              <w:pStyle w:val="TableParagraph"/>
            </w:pPr>
          </w:p>
        </w:tc>
      </w:tr>
      <w:tr w:rsidR="00270B62" w14:paraId="32A3C7E7" w14:textId="77777777">
        <w:trPr>
          <w:trHeight w:val="323"/>
        </w:trPr>
        <w:tc>
          <w:tcPr>
            <w:tcW w:w="5458" w:type="dxa"/>
          </w:tcPr>
          <w:p w14:paraId="624D913C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4. No me chilles que no te veo*</w:t>
            </w:r>
          </w:p>
        </w:tc>
        <w:tc>
          <w:tcPr>
            <w:tcW w:w="732" w:type="dxa"/>
          </w:tcPr>
          <w:p w14:paraId="54C98F0D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5381C0E9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33D286A8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2E84B6F8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346C1D10" w14:textId="77777777" w:rsidR="00270B62" w:rsidRDefault="00270B62">
            <w:pPr>
              <w:pStyle w:val="TableParagraph"/>
            </w:pPr>
          </w:p>
        </w:tc>
      </w:tr>
      <w:tr w:rsidR="00270B62" w14:paraId="302E6AF3" w14:textId="77777777">
        <w:trPr>
          <w:trHeight w:val="321"/>
        </w:trPr>
        <w:tc>
          <w:tcPr>
            <w:tcW w:w="5458" w:type="dxa"/>
          </w:tcPr>
          <w:p w14:paraId="5038C1A2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5. Girando... ¡qué mareo! *</w:t>
            </w:r>
          </w:p>
        </w:tc>
        <w:tc>
          <w:tcPr>
            <w:tcW w:w="732" w:type="dxa"/>
          </w:tcPr>
          <w:p w14:paraId="2C694017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5CCC7CD5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2BDDE659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7ADABE8B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34CCCF03" w14:textId="77777777" w:rsidR="00270B62" w:rsidRDefault="00270B62">
            <w:pPr>
              <w:pStyle w:val="TableParagraph"/>
            </w:pPr>
          </w:p>
        </w:tc>
      </w:tr>
      <w:tr w:rsidR="00270B62" w14:paraId="2D032309" w14:textId="77777777">
        <w:trPr>
          <w:trHeight w:val="321"/>
        </w:trPr>
        <w:tc>
          <w:tcPr>
            <w:tcW w:w="5458" w:type="dxa"/>
          </w:tcPr>
          <w:p w14:paraId="7FC9C357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6. El ritmo*</w:t>
            </w:r>
          </w:p>
        </w:tc>
        <w:tc>
          <w:tcPr>
            <w:tcW w:w="732" w:type="dxa"/>
          </w:tcPr>
          <w:p w14:paraId="7A57E35A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18B9F28D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309AD2A1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3E8F484D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19D57556" w14:textId="77777777" w:rsidR="00270B62" w:rsidRDefault="00270B62">
            <w:pPr>
              <w:pStyle w:val="TableParagraph"/>
            </w:pPr>
          </w:p>
        </w:tc>
      </w:tr>
      <w:tr w:rsidR="00270B62" w14:paraId="19C1E6E4" w14:textId="77777777">
        <w:trPr>
          <w:trHeight w:val="323"/>
        </w:trPr>
        <w:tc>
          <w:tcPr>
            <w:tcW w:w="5458" w:type="dxa"/>
          </w:tcPr>
          <w:p w14:paraId="6C63CBFC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7. Casi... el cruce*</w:t>
            </w:r>
          </w:p>
        </w:tc>
        <w:tc>
          <w:tcPr>
            <w:tcW w:w="732" w:type="dxa"/>
          </w:tcPr>
          <w:p w14:paraId="4B9579D5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406FC0D0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1A44BCA3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5A058138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203B308A" w14:textId="77777777" w:rsidR="00270B62" w:rsidRDefault="00270B62">
            <w:pPr>
              <w:pStyle w:val="TableParagraph"/>
            </w:pPr>
          </w:p>
        </w:tc>
      </w:tr>
      <w:tr w:rsidR="00270B62" w14:paraId="442FC368" w14:textId="77777777">
        <w:trPr>
          <w:trHeight w:val="321"/>
        </w:trPr>
        <w:tc>
          <w:tcPr>
            <w:tcW w:w="5458" w:type="dxa"/>
          </w:tcPr>
          <w:p w14:paraId="3EC37A9E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8. Cruce en plano inclinado*</w:t>
            </w:r>
          </w:p>
        </w:tc>
        <w:tc>
          <w:tcPr>
            <w:tcW w:w="732" w:type="dxa"/>
          </w:tcPr>
          <w:p w14:paraId="6C43C54E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7EF52D3B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1ED51FDB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7133CBEE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6B234C37" w14:textId="77777777" w:rsidR="00270B62" w:rsidRDefault="00270B62">
            <w:pPr>
              <w:pStyle w:val="TableParagraph"/>
            </w:pPr>
          </w:p>
        </w:tc>
      </w:tr>
      <w:tr w:rsidR="00270B62" w14:paraId="3DBCBA7A" w14:textId="77777777">
        <w:trPr>
          <w:trHeight w:val="321"/>
        </w:trPr>
        <w:tc>
          <w:tcPr>
            <w:tcW w:w="5458" w:type="dxa"/>
          </w:tcPr>
          <w:p w14:paraId="77683622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9. El cruce de pie*</w:t>
            </w:r>
          </w:p>
        </w:tc>
        <w:tc>
          <w:tcPr>
            <w:tcW w:w="732" w:type="dxa"/>
          </w:tcPr>
          <w:p w14:paraId="73F1AFE2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19F562EC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75E0A7E9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46968DFB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18D1A53C" w14:textId="77777777" w:rsidR="00270B62" w:rsidRDefault="00270B62">
            <w:pPr>
              <w:pStyle w:val="TableParagraph"/>
            </w:pPr>
          </w:p>
        </w:tc>
      </w:tr>
      <w:tr w:rsidR="00270B62" w14:paraId="2E444550" w14:textId="77777777">
        <w:trPr>
          <w:trHeight w:val="323"/>
        </w:trPr>
        <w:tc>
          <w:tcPr>
            <w:tcW w:w="5458" w:type="dxa"/>
          </w:tcPr>
          <w:p w14:paraId="0C4A9F55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10. ¿Molesto? *</w:t>
            </w:r>
          </w:p>
        </w:tc>
        <w:tc>
          <w:tcPr>
            <w:tcW w:w="732" w:type="dxa"/>
          </w:tcPr>
          <w:p w14:paraId="25CF3E85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1A9E4877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454EB008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76C40296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58A432F8" w14:textId="77777777" w:rsidR="00270B62" w:rsidRDefault="00270B62">
            <w:pPr>
              <w:pStyle w:val="TableParagraph"/>
            </w:pPr>
          </w:p>
        </w:tc>
      </w:tr>
      <w:tr w:rsidR="00270B62" w14:paraId="694F7304" w14:textId="77777777">
        <w:trPr>
          <w:trHeight w:val="321"/>
        </w:trPr>
        <w:tc>
          <w:tcPr>
            <w:tcW w:w="5458" w:type="dxa"/>
          </w:tcPr>
          <w:p w14:paraId="0C23D326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11. El ocho en plano inclinado*</w:t>
            </w:r>
          </w:p>
        </w:tc>
        <w:tc>
          <w:tcPr>
            <w:tcW w:w="732" w:type="dxa"/>
          </w:tcPr>
          <w:p w14:paraId="55681E69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16639889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05DF72F3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68498A13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6842E4C6" w14:textId="77777777" w:rsidR="00270B62" w:rsidRDefault="00270B62">
            <w:pPr>
              <w:pStyle w:val="TableParagraph"/>
            </w:pPr>
          </w:p>
        </w:tc>
      </w:tr>
      <w:tr w:rsidR="00270B62" w14:paraId="3948F8CD" w14:textId="77777777">
        <w:trPr>
          <w:trHeight w:val="321"/>
        </w:trPr>
        <w:tc>
          <w:tcPr>
            <w:tcW w:w="5458" w:type="dxa"/>
          </w:tcPr>
          <w:p w14:paraId="27FC60A8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12. El ocho de pie*</w:t>
            </w:r>
          </w:p>
        </w:tc>
        <w:tc>
          <w:tcPr>
            <w:tcW w:w="732" w:type="dxa"/>
          </w:tcPr>
          <w:p w14:paraId="1814DEB5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73B078C7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54165EE1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7942CFDA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132CD08A" w14:textId="77777777" w:rsidR="00270B62" w:rsidRDefault="00270B62">
            <w:pPr>
              <w:pStyle w:val="TableParagraph"/>
            </w:pPr>
          </w:p>
        </w:tc>
      </w:tr>
      <w:tr w:rsidR="00270B62" w14:paraId="7F5BFBE4" w14:textId="77777777">
        <w:trPr>
          <w:trHeight w:val="323"/>
        </w:trPr>
        <w:tc>
          <w:tcPr>
            <w:tcW w:w="5458" w:type="dxa"/>
          </w:tcPr>
          <w:p w14:paraId="3F7DB2EE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13. Actuar con cabeza</w:t>
            </w:r>
          </w:p>
        </w:tc>
        <w:tc>
          <w:tcPr>
            <w:tcW w:w="732" w:type="dxa"/>
          </w:tcPr>
          <w:p w14:paraId="544621DC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218DE71D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5BE8167B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71B34971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06156F50" w14:textId="77777777" w:rsidR="00270B62" w:rsidRDefault="00270B62">
            <w:pPr>
              <w:pStyle w:val="TableParagraph"/>
            </w:pPr>
          </w:p>
        </w:tc>
      </w:tr>
      <w:tr w:rsidR="00270B62" w14:paraId="285527A5" w14:textId="77777777">
        <w:trPr>
          <w:trHeight w:val="321"/>
        </w:trPr>
        <w:tc>
          <w:tcPr>
            <w:tcW w:w="5458" w:type="dxa"/>
          </w:tcPr>
          <w:p w14:paraId="06DB6400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14. Actuar con rodilla</w:t>
            </w:r>
          </w:p>
        </w:tc>
        <w:tc>
          <w:tcPr>
            <w:tcW w:w="732" w:type="dxa"/>
          </w:tcPr>
          <w:p w14:paraId="29980561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4813289D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2209E8BA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7131EB4E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231CF0F8" w14:textId="77777777" w:rsidR="00270B62" w:rsidRDefault="00270B62">
            <w:pPr>
              <w:pStyle w:val="TableParagraph"/>
            </w:pPr>
          </w:p>
        </w:tc>
      </w:tr>
      <w:tr w:rsidR="00270B62" w14:paraId="1C6F295E" w14:textId="77777777">
        <w:trPr>
          <w:trHeight w:val="321"/>
        </w:trPr>
        <w:tc>
          <w:tcPr>
            <w:tcW w:w="5458" w:type="dxa"/>
          </w:tcPr>
          <w:p w14:paraId="65DEBEB4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15. Contra la pared</w:t>
            </w:r>
          </w:p>
        </w:tc>
        <w:tc>
          <w:tcPr>
            <w:tcW w:w="732" w:type="dxa"/>
          </w:tcPr>
          <w:p w14:paraId="2D46F075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15839604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741EE54D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604FB09C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6C373167" w14:textId="77777777" w:rsidR="00270B62" w:rsidRDefault="00270B62">
            <w:pPr>
              <w:pStyle w:val="TableParagraph"/>
            </w:pPr>
          </w:p>
        </w:tc>
      </w:tr>
      <w:tr w:rsidR="00270B62" w14:paraId="71F3CD41" w14:textId="77777777">
        <w:trPr>
          <w:trHeight w:val="323"/>
        </w:trPr>
        <w:tc>
          <w:tcPr>
            <w:tcW w:w="5458" w:type="dxa"/>
          </w:tcPr>
          <w:p w14:paraId="6F92B2D1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16. ¿Y con pelotitas más grandes?</w:t>
            </w:r>
          </w:p>
        </w:tc>
        <w:tc>
          <w:tcPr>
            <w:tcW w:w="732" w:type="dxa"/>
          </w:tcPr>
          <w:p w14:paraId="69E2FA8D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43B2F287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430EEFD2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2F132FC5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0E1C624D" w14:textId="77777777" w:rsidR="00270B62" w:rsidRDefault="00270B62">
            <w:pPr>
              <w:pStyle w:val="TableParagraph"/>
            </w:pPr>
          </w:p>
        </w:tc>
      </w:tr>
      <w:tr w:rsidR="00270B62" w14:paraId="4765FF1C" w14:textId="77777777">
        <w:trPr>
          <w:trHeight w:val="321"/>
        </w:trPr>
        <w:tc>
          <w:tcPr>
            <w:tcW w:w="5458" w:type="dxa"/>
          </w:tcPr>
          <w:p w14:paraId="31163A0A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17. Hombro con hombro</w:t>
            </w:r>
          </w:p>
        </w:tc>
        <w:tc>
          <w:tcPr>
            <w:tcW w:w="732" w:type="dxa"/>
          </w:tcPr>
          <w:p w14:paraId="3CBD5C30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47866D03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0B10E230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21C1F39A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28AB1C36" w14:textId="77777777" w:rsidR="00270B62" w:rsidRDefault="00270B62">
            <w:pPr>
              <w:pStyle w:val="TableParagraph"/>
            </w:pPr>
          </w:p>
        </w:tc>
      </w:tr>
      <w:tr w:rsidR="00270B62" w14:paraId="701B2125" w14:textId="77777777">
        <w:trPr>
          <w:trHeight w:val="321"/>
        </w:trPr>
        <w:tc>
          <w:tcPr>
            <w:tcW w:w="5458" w:type="dxa"/>
          </w:tcPr>
          <w:p w14:paraId="2EF8B78E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18. Por parejas contra el suelo</w:t>
            </w:r>
          </w:p>
        </w:tc>
        <w:tc>
          <w:tcPr>
            <w:tcW w:w="732" w:type="dxa"/>
          </w:tcPr>
          <w:p w14:paraId="16A68905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0DE354C5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6537B5C6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25454D37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6EAFFA1D" w14:textId="77777777" w:rsidR="00270B62" w:rsidRDefault="00270B62">
            <w:pPr>
              <w:pStyle w:val="TableParagraph"/>
            </w:pPr>
          </w:p>
        </w:tc>
      </w:tr>
      <w:tr w:rsidR="00270B62" w14:paraId="4D7F8EE3" w14:textId="77777777">
        <w:trPr>
          <w:trHeight w:val="323"/>
        </w:trPr>
        <w:tc>
          <w:tcPr>
            <w:tcW w:w="5458" w:type="dxa"/>
          </w:tcPr>
          <w:p w14:paraId="5BD376F6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19. Columnas</w:t>
            </w:r>
          </w:p>
        </w:tc>
        <w:tc>
          <w:tcPr>
            <w:tcW w:w="732" w:type="dxa"/>
          </w:tcPr>
          <w:p w14:paraId="5A879235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1E00E91A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23FB48DD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7A270585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460BCB35" w14:textId="77777777" w:rsidR="00270B62" w:rsidRDefault="00270B62">
            <w:pPr>
              <w:pStyle w:val="TableParagraph"/>
            </w:pPr>
          </w:p>
        </w:tc>
      </w:tr>
      <w:tr w:rsidR="00270B62" w14:paraId="38F4E432" w14:textId="77777777">
        <w:trPr>
          <w:trHeight w:val="321"/>
        </w:trPr>
        <w:tc>
          <w:tcPr>
            <w:tcW w:w="5458" w:type="dxa"/>
          </w:tcPr>
          <w:p w14:paraId="3199841D" w14:textId="77777777" w:rsidR="00270B62" w:rsidRDefault="00E2717D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20. Columnas dobles</w:t>
            </w:r>
          </w:p>
        </w:tc>
        <w:tc>
          <w:tcPr>
            <w:tcW w:w="732" w:type="dxa"/>
          </w:tcPr>
          <w:p w14:paraId="696E2AB8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4269BB0C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6D398BE8" w14:textId="77777777" w:rsidR="00270B62" w:rsidRDefault="00270B62">
            <w:pPr>
              <w:pStyle w:val="TableParagraph"/>
            </w:pPr>
          </w:p>
        </w:tc>
        <w:tc>
          <w:tcPr>
            <w:tcW w:w="900" w:type="dxa"/>
          </w:tcPr>
          <w:p w14:paraId="53B9273C" w14:textId="77777777" w:rsidR="00270B62" w:rsidRDefault="00270B62">
            <w:pPr>
              <w:pStyle w:val="TableParagraph"/>
            </w:pPr>
          </w:p>
        </w:tc>
        <w:tc>
          <w:tcPr>
            <w:tcW w:w="720" w:type="dxa"/>
          </w:tcPr>
          <w:p w14:paraId="01230EA1" w14:textId="77777777" w:rsidR="00270B62" w:rsidRDefault="00270B62">
            <w:pPr>
              <w:pStyle w:val="TableParagraph"/>
            </w:pPr>
          </w:p>
        </w:tc>
      </w:tr>
    </w:tbl>
    <w:p w14:paraId="25E3245D" w14:textId="77777777" w:rsidR="00270B62" w:rsidRDefault="00270B62">
      <w:pPr>
        <w:pStyle w:val="Textoindependiente"/>
        <w:spacing w:before="8"/>
        <w:rPr>
          <w:sz w:val="23"/>
        </w:rPr>
      </w:pPr>
    </w:p>
    <w:p w14:paraId="15F6CCB1" w14:textId="41ECFF98" w:rsidR="00270B62" w:rsidRDefault="00E2717D">
      <w:pPr>
        <w:pStyle w:val="Ttulo2"/>
        <w:spacing w:before="0"/>
      </w:pPr>
      <w:r>
        <w:t xml:space="preserve">6.7.- Calificación del </w:t>
      </w:r>
      <w:r w:rsidR="00A639F7">
        <w:t xml:space="preserve">Tema: </w:t>
      </w:r>
    </w:p>
    <w:p w14:paraId="3C1651C5" w14:textId="523DDC78" w:rsidR="00A639F7" w:rsidRDefault="00A639F7">
      <w:pPr>
        <w:pStyle w:val="Ttulo2"/>
        <w:spacing w:before="0"/>
      </w:pPr>
    </w:p>
    <w:p w14:paraId="4D755AAB" w14:textId="72C643C5" w:rsidR="00A639F7" w:rsidRDefault="00A639F7" w:rsidP="00A639F7">
      <w:pPr>
        <w:pStyle w:val="Ttulo2"/>
        <w:spacing w:before="0"/>
        <w:ind w:left="0"/>
      </w:pPr>
      <w:r>
        <w:t>No es evaluable, solo es para saber si habéis adquirido algunas de las habilidades que se proponen en el tema.</w:t>
      </w:r>
    </w:p>
    <w:p w14:paraId="3B22E11D" w14:textId="77777777" w:rsidR="00A639F7" w:rsidRDefault="00A639F7" w:rsidP="00A639F7">
      <w:pPr>
        <w:pStyle w:val="Ttulo2"/>
        <w:spacing w:before="0"/>
        <w:ind w:left="0"/>
      </w:pPr>
    </w:p>
    <w:p w14:paraId="5310E23E" w14:textId="0D50E0A1" w:rsidR="00A639F7" w:rsidRPr="00A639F7" w:rsidRDefault="00A639F7" w:rsidP="00A639F7">
      <w:pPr>
        <w:pStyle w:val="Ttulo2"/>
        <w:spacing w:before="0"/>
        <w:ind w:left="0"/>
        <w:rPr>
          <w:b w:val="0"/>
          <w:bCs w:val="0"/>
        </w:rPr>
      </w:pPr>
      <w:r>
        <w:t>En cuanto a la fabricación de malabares, si no disponéis de globos no pasa nada, buscáis por casa pelotas pequeñas o en su defecto cualquier objeto que os sirva.</w:t>
      </w:r>
    </w:p>
    <w:p w14:paraId="38177206" w14:textId="77777777" w:rsidR="00270B62" w:rsidRDefault="00270B62">
      <w:pPr>
        <w:pStyle w:val="Textoindependiente"/>
        <w:spacing w:before="6"/>
        <w:rPr>
          <w:b/>
          <w:sz w:val="27"/>
        </w:rPr>
      </w:pPr>
    </w:p>
    <w:p w14:paraId="767E3435" w14:textId="193AE2A9" w:rsidR="00270B62" w:rsidRDefault="00A639F7">
      <w:pPr>
        <w:pStyle w:val="Textoindependiente"/>
        <w:ind w:left="221" w:right="792"/>
        <w:jc w:val="both"/>
      </w:pPr>
      <w:r>
        <w:t xml:space="preserve">Enviarme un pequeño video los que podáis (de forma voluntaria) realizando alguno de los malabares que se dan en el tema. </w:t>
      </w:r>
    </w:p>
    <w:p w14:paraId="031634E1" w14:textId="77777777" w:rsidR="00A639F7" w:rsidRDefault="00A639F7">
      <w:pPr>
        <w:pStyle w:val="Textoindependiente"/>
        <w:ind w:left="221" w:right="792"/>
        <w:jc w:val="both"/>
      </w:pPr>
    </w:p>
    <w:p w14:paraId="1A45091A" w14:textId="27F5BC05" w:rsidR="00A639F7" w:rsidRDefault="00A639F7">
      <w:pPr>
        <w:pStyle w:val="Textoindependiente"/>
        <w:ind w:left="221" w:right="792"/>
        <w:jc w:val="both"/>
      </w:pPr>
      <w:r>
        <w:t>ME ENCANTARÁ VEROS¡¡¡¡¡¡</w:t>
      </w:r>
    </w:p>
    <w:p w14:paraId="62A5C1E6" w14:textId="77777777" w:rsidR="00270B62" w:rsidRDefault="00E2717D">
      <w:pPr>
        <w:pStyle w:val="Textoindependiente"/>
        <w:spacing w:before="7"/>
        <w:rPr>
          <w:sz w:val="15"/>
        </w:rPr>
      </w:pPr>
      <w:r>
        <w:lastRenderedPageBreak/>
        <w:pict w14:anchorId="435054BB">
          <v:group id="_x0000_s1026" style="position:absolute;margin-left:102.7pt;margin-top:11pt;width:377.35pt;height:182.1pt;z-index:-15726592;mso-wrap-distance-left:0;mso-wrap-distance-right:0;mso-position-horizontal-relative:page" coordorigin="2054,220" coordsize="7547,3642">
            <v:rect id="_x0000_s1028" style="position:absolute;left:2061;top:227;width:7532;height:3627" filled="f"/>
            <v:shape id="_x0000_s1027" type="#_x0000_t75" style="position:absolute;left:2215;top:308;width:7227;height:3466">
              <v:imagedata r:id="rId37" o:title=""/>
            </v:shape>
            <w10:wrap type="topAndBottom" anchorx="page"/>
          </v:group>
        </w:pict>
      </w:r>
    </w:p>
    <w:sectPr w:rsidR="00270B62">
      <w:pgSz w:w="11900" w:h="16840"/>
      <w:pgMar w:top="1320" w:right="900" w:bottom="280" w:left="148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F56B9" w14:textId="77777777" w:rsidR="00E2717D" w:rsidRDefault="00E2717D">
      <w:r>
        <w:separator/>
      </w:r>
    </w:p>
  </w:endnote>
  <w:endnote w:type="continuationSeparator" w:id="0">
    <w:p w14:paraId="328BCA25" w14:textId="77777777" w:rsidR="00E2717D" w:rsidRDefault="00E27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EF89A" w14:textId="77777777" w:rsidR="00E2717D" w:rsidRDefault="00E2717D">
      <w:r>
        <w:separator/>
      </w:r>
    </w:p>
  </w:footnote>
  <w:footnote w:type="continuationSeparator" w:id="0">
    <w:p w14:paraId="584870C4" w14:textId="77777777" w:rsidR="00E2717D" w:rsidRDefault="00E27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B9D9E" w14:textId="77777777" w:rsidR="00270B62" w:rsidRDefault="00E2717D">
    <w:pPr>
      <w:pStyle w:val="Textoindependiente"/>
      <w:spacing w:line="14" w:lineRule="auto"/>
      <w:rPr>
        <w:sz w:val="20"/>
      </w:rPr>
    </w:pPr>
    <w:r>
      <w:pict w14:anchorId="026535C1">
        <v:rect id="_x0000_s2052" style="position:absolute;margin-left:83.65pt;margin-top:47.9pt;width:428.05pt;height:.5pt;z-index:-16091136;mso-position-horizontal-relative:page;mso-position-vertical-relative:page" fillcolor="black" stroked="f">
          <w10:wrap anchorx="page" anchory="page"/>
        </v:rect>
      </w:pict>
    </w:r>
    <w:r>
      <w:pict w14:anchorId="7FCBDDA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4.1pt;margin-top:34.65pt;width:84.3pt;height:13.05pt;z-index:-16090624;mso-position-horizontal-relative:page;mso-position-vertical-relative:page" filled="f" stroked="f">
          <v:textbox inset="0,0,0,0">
            <w:txbxContent>
              <w:p w14:paraId="0262A741" w14:textId="10281D44" w:rsidR="00270B62" w:rsidRDefault="00270B62" w:rsidP="00A639F7">
                <w:pPr>
                  <w:spacing w:before="1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4B03B793">
        <v:shape id="_x0000_s2050" type="#_x0000_t202" style="position:absolute;margin-left:291.6pt;margin-top:34.5pt;width:12pt;height:15.3pt;z-index:-16090112;mso-position-horizontal-relative:page;mso-position-vertical-relative:page" filled="f" stroked="f">
          <v:textbox inset="0,0,0,0">
            <w:txbxContent>
              <w:p w14:paraId="13FCD8B3" w14:textId="77777777" w:rsidR="00270B62" w:rsidRDefault="00E2717D">
                <w:pPr>
                  <w:pStyle w:val="Textoindependiente"/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8A653B3">
        <v:shape id="_x0000_s2049" type="#_x0000_t202" style="position:absolute;margin-left:417.55pt;margin-top:34.65pt;width:93.7pt;height:13.05pt;z-index:-16089600;mso-position-horizontal-relative:page;mso-position-vertical-relative:page" filled="f" stroked="f">
          <v:textbox inset="0,0,0,0">
            <w:txbxContent>
              <w:p w14:paraId="5A213AC2" w14:textId="0EF60B9C" w:rsidR="00270B62" w:rsidRDefault="00270B62" w:rsidP="00A639F7">
                <w:pPr>
                  <w:spacing w:before="1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0065F6"/>
    <w:multiLevelType w:val="hybridMultilevel"/>
    <w:tmpl w:val="B082E37C"/>
    <w:lvl w:ilvl="0" w:tplc="C3DAF8DE">
      <w:start w:val="1"/>
      <w:numFmt w:val="upperLetter"/>
      <w:lvlText w:val="(%1)"/>
      <w:lvlJc w:val="left"/>
      <w:pPr>
        <w:ind w:left="221" w:hanging="33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es-ES" w:eastAsia="en-US" w:bidi="ar-SA"/>
      </w:rPr>
    </w:lvl>
    <w:lvl w:ilvl="1" w:tplc="EDC0985E">
      <w:numFmt w:val="bullet"/>
      <w:lvlText w:val="•"/>
      <w:lvlJc w:val="left"/>
      <w:pPr>
        <w:ind w:left="1150" w:hanging="333"/>
      </w:pPr>
      <w:rPr>
        <w:rFonts w:hint="default"/>
        <w:lang w:val="es-ES" w:eastAsia="en-US" w:bidi="ar-SA"/>
      </w:rPr>
    </w:lvl>
    <w:lvl w:ilvl="2" w:tplc="EE9A4B52">
      <w:numFmt w:val="bullet"/>
      <w:lvlText w:val="•"/>
      <w:lvlJc w:val="left"/>
      <w:pPr>
        <w:ind w:left="2080" w:hanging="333"/>
      </w:pPr>
      <w:rPr>
        <w:rFonts w:hint="default"/>
        <w:lang w:val="es-ES" w:eastAsia="en-US" w:bidi="ar-SA"/>
      </w:rPr>
    </w:lvl>
    <w:lvl w:ilvl="3" w:tplc="0C08F984">
      <w:numFmt w:val="bullet"/>
      <w:lvlText w:val="•"/>
      <w:lvlJc w:val="left"/>
      <w:pPr>
        <w:ind w:left="3010" w:hanging="333"/>
      </w:pPr>
      <w:rPr>
        <w:rFonts w:hint="default"/>
        <w:lang w:val="es-ES" w:eastAsia="en-US" w:bidi="ar-SA"/>
      </w:rPr>
    </w:lvl>
    <w:lvl w:ilvl="4" w:tplc="08F284A6">
      <w:numFmt w:val="bullet"/>
      <w:lvlText w:val="•"/>
      <w:lvlJc w:val="left"/>
      <w:pPr>
        <w:ind w:left="3940" w:hanging="333"/>
      </w:pPr>
      <w:rPr>
        <w:rFonts w:hint="default"/>
        <w:lang w:val="es-ES" w:eastAsia="en-US" w:bidi="ar-SA"/>
      </w:rPr>
    </w:lvl>
    <w:lvl w:ilvl="5" w:tplc="3B58F5A6">
      <w:numFmt w:val="bullet"/>
      <w:lvlText w:val="•"/>
      <w:lvlJc w:val="left"/>
      <w:pPr>
        <w:ind w:left="4870" w:hanging="333"/>
      </w:pPr>
      <w:rPr>
        <w:rFonts w:hint="default"/>
        <w:lang w:val="es-ES" w:eastAsia="en-US" w:bidi="ar-SA"/>
      </w:rPr>
    </w:lvl>
    <w:lvl w:ilvl="6" w:tplc="6D586132">
      <w:numFmt w:val="bullet"/>
      <w:lvlText w:val="•"/>
      <w:lvlJc w:val="left"/>
      <w:pPr>
        <w:ind w:left="5800" w:hanging="333"/>
      </w:pPr>
      <w:rPr>
        <w:rFonts w:hint="default"/>
        <w:lang w:val="es-ES" w:eastAsia="en-US" w:bidi="ar-SA"/>
      </w:rPr>
    </w:lvl>
    <w:lvl w:ilvl="7" w:tplc="44502032">
      <w:numFmt w:val="bullet"/>
      <w:lvlText w:val="•"/>
      <w:lvlJc w:val="left"/>
      <w:pPr>
        <w:ind w:left="6730" w:hanging="333"/>
      </w:pPr>
      <w:rPr>
        <w:rFonts w:hint="default"/>
        <w:lang w:val="es-ES" w:eastAsia="en-US" w:bidi="ar-SA"/>
      </w:rPr>
    </w:lvl>
    <w:lvl w:ilvl="8" w:tplc="AA8AFEEE">
      <w:numFmt w:val="bullet"/>
      <w:lvlText w:val="•"/>
      <w:lvlJc w:val="left"/>
      <w:pPr>
        <w:ind w:left="7660" w:hanging="333"/>
      </w:pPr>
      <w:rPr>
        <w:rFonts w:hint="default"/>
        <w:lang w:val="es-ES" w:eastAsia="en-US" w:bidi="ar-SA"/>
      </w:rPr>
    </w:lvl>
  </w:abstractNum>
  <w:abstractNum w:abstractNumId="1" w15:restartNumberingAfterBreak="0">
    <w:nsid w:val="67AB4825"/>
    <w:multiLevelType w:val="hybridMultilevel"/>
    <w:tmpl w:val="F560FB42"/>
    <w:lvl w:ilvl="0" w:tplc="AA002EDE">
      <w:numFmt w:val="bullet"/>
      <w:lvlText w:val=""/>
      <w:lvlJc w:val="left"/>
      <w:pPr>
        <w:ind w:left="581" w:hanging="360"/>
      </w:pPr>
      <w:rPr>
        <w:rFonts w:ascii="Wingdings" w:eastAsia="Wingdings" w:hAnsi="Wingdings" w:cs="Wingdings" w:hint="default"/>
        <w:w w:val="99"/>
        <w:sz w:val="24"/>
        <w:szCs w:val="24"/>
        <w:lang w:val="es-ES" w:eastAsia="en-US" w:bidi="ar-SA"/>
      </w:rPr>
    </w:lvl>
    <w:lvl w:ilvl="1" w:tplc="3ECEECFA">
      <w:numFmt w:val="bullet"/>
      <w:lvlText w:val="•"/>
      <w:lvlJc w:val="left"/>
      <w:pPr>
        <w:ind w:left="1474" w:hanging="360"/>
      </w:pPr>
      <w:rPr>
        <w:rFonts w:hint="default"/>
        <w:lang w:val="es-ES" w:eastAsia="en-US" w:bidi="ar-SA"/>
      </w:rPr>
    </w:lvl>
    <w:lvl w:ilvl="2" w:tplc="CEB223E6">
      <w:numFmt w:val="bullet"/>
      <w:lvlText w:val="•"/>
      <w:lvlJc w:val="left"/>
      <w:pPr>
        <w:ind w:left="2368" w:hanging="360"/>
      </w:pPr>
      <w:rPr>
        <w:rFonts w:hint="default"/>
        <w:lang w:val="es-ES" w:eastAsia="en-US" w:bidi="ar-SA"/>
      </w:rPr>
    </w:lvl>
    <w:lvl w:ilvl="3" w:tplc="B43251C8">
      <w:numFmt w:val="bullet"/>
      <w:lvlText w:val="•"/>
      <w:lvlJc w:val="left"/>
      <w:pPr>
        <w:ind w:left="3262" w:hanging="360"/>
      </w:pPr>
      <w:rPr>
        <w:rFonts w:hint="default"/>
        <w:lang w:val="es-ES" w:eastAsia="en-US" w:bidi="ar-SA"/>
      </w:rPr>
    </w:lvl>
    <w:lvl w:ilvl="4" w:tplc="EF0AE5B2">
      <w:numFmt w:val="bullet"/>
      <w:lvlText w:val="•"/>
      <w:lvlJc w:val="left"/>
      <w:pPr>
        <w:ind w:left="4156" w:hanging="360"/>
      </w:pPr>
      <w:rPr>
        <w:rFonts w:hint="default"/>
        <w:lang w:val="es-ES" w:eastAsia="en-US" w:bidi="ar-SA"/>
      </w:rPr>
    </w:lvl>
    <w:lvl w:ilvl="5" w:tplc="7676FE64">
      <w:numFmt w:val="bullet"/>
      <w:lvlText w:val="•"/>
      <w:lvlJc w:val="left"/>
      <w:pPr>
        <w:ind w:left="5050" w:hanging="360"/>
      </w:pPr>
      <w:rPr>
        <w:rFonts w:hint="default"/>
        <w:lang w:val="es-ES" w:eastAsia="en-US" w:bidi="ar-SA"/>
      </w:rPr>
    </w:lvl>
    <w:lvl w:ilvl="6" w:tplc="DA6E5634">
      <w:numFmt w:val="bullet"/>
      <w:lvlText w:val="•"/>
      <w:lvlJc w:val="left"/>
      <w:pPr>
        <w:ind w:left="5944" w:hanging="360"/>
      </w:pPr>
      <w:rPr>
        <w:rFonts w:hint="default"/>
        <w:lang w:val="es-ES" w:eastAsia="en-US" w:bidi="ar-SA"/>
      </w:rPr>
    </w:lvl>
    <w:lvl w:ilvl="7" w:tplc="7B40C674">
      <w:numFmt w:val="bullet"/>
      <w:lvlText w:val="•"/>
      <w:lvlJc w:val="left"/>
      <w:pPr>
        <w:ind w:left="6838" w:hanging="360"/>
      </w:pPr>
      <w:rPr>
        <w:rFonts w:hint="default"/>
        <w:lang w:val="es-ES" w:eastAsia="en-US" w:bidi="ar-SA"/>
      </w:rPr>
    </w:lvl>
    <w:lvl w:ilvl="8" w:tplc="ED56C080">
      <w:numFmt w:val="bullet"/>
      <w:lvlText w:val="•"/>
      <w:lvlJc w:val="left"/>
      <w:pPr>
        <w:ind w:left="7732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0B62"/>
    <w:rsid w:val="00270B62"/>
    <w:rsid w:val="00A639F7"/>
    <w:rsid w:val="00E2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3A88EB9"/>
  <w15:docId w15:val="{486DED97-CE11-4E82-A510-562067516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22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80"/>
      <w:ind w:left="221"/>
      <w:jc w:val="both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581" w:right="79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639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39F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639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39F7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://www.juntadeandalucia.es/averroes/vertie/equipo/pelota0.htm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1634</Words>
  <Characters>8989</Characters>
  <Application>Microsoft Office Word</Application>
  <DocSecurity>0</DocSecurity>
  <Lines>74</Lines>
  <Paragraphs>21</Paragraphs>
  <ScaleCrop>false</ScaleCrop>
  <Company/>
  <LinksUpToDate>false</LinksUpToDate>
  <CharactersWithSpaces>10602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malabarespelotas</dc:title>
  <dc:creator>usuario</dc:creator>
  <cp:lastModifiedBy>fran j. cervantes gallego</cp:lastModifiedBy>
  <cp:revision>2</cp:revision>
  <dcterms:created xsi:type="dcterms:W3CDTF">2020-04-20T08:46:00Z</dcterms:created>
  <dcterms:modified xsi:type="dcterms:W3CDTF">2020-04-20T08:55:00Z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2010-09-02T00:00:00Z</vt:filetime>
  </property>
  <property fmtid="{D5CDD505-2E9C-101B-9397-08002B2CF9AE}" pid="3" name="Creator">
    <vt:lpwstr>PDFCreator Version 0.9.5</vt:lpwstr>
  </property>
  <property fmtid="{D5CDD505-2E9C-101B-9397-08002B2CF9AE}" pid="4" name="LastSaved">
    <vt:filetime>2020-04-20T00:00:00Z</vt:filetime>
  </property>
</Properties>
</file>