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94294" w14:textId="77777777" w:rsidR="006376E5" w:rsidRDefault="00A15ECE">
      <w:pPr>
        <w:spacing w:before="91"/>
        <w:ind w:left="2004" w:right="1948"/>
        <w:jc w:val="center"/>
        <w:rPr>
          <w:b/>
          <w:sz w:val="20"/>
        </w:rPr>
      </w:pPr>
      <w:r>
        <w:rPr>
          <w:b/>
          <w:u w:val="single"/>
        </w:rPr>
        <w:t xml:space="preserve">FICHA 4: HABILIDADES MOTRICES BÁSICAS </w:t>
      </w:r>
      <w:r>
        <w:rPr>
          <w:b/>
          <w:sz w:val="20"/>
          <w:u w:val="single"/>
        </w:rPr>
        <w:t>Y ESPECÍFICAS</w:t>
      </w:r>
    </w:p>
    <w:p w14:paraId="6FEBFE3B" w14:textId="77777777" w:rsidR="006376E5" w:rsidRDefault="00A15ECE">
      <w:pPr>
        <w:pStyle w:val="Textoindependiente"/>
        <w:spacing w:before="12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74D9FBB" wp14:editId="57F5ACF6">
            <wp:simplePos x="0" y="0"/>
            <wp:positionH relativeFrom="page">
              <wp:posOffset>2693670</wp:posOffset>
            </wp:positionH>
            <wp:positionV relativeFrom="paragraph">
              <wp:posOffset>191738</wp:posOffset>
            </wp:positionV>
            <wp:extent cx="2030483" cy="8915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483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50ECD" w14:textId="77777777" w:rsidR="006376E5" w:rsidRDefault="006376E5">
      <w:pPr>
        <w:pStyle w:val="Textoindependiente"/>
        <w:spacing w:before="1"/>
        <w:rPr>
          <w:b/>
          <w:sz w:val="21"/>
        </w:rPr>
      </w:pPr>
    </w:p>
    <w:p w14:paraId="4A95A191" w14:textId="77777777" w:rsidR="006376E5" w:rsidRDefault="00A15ECE">
      <w:pPr>
        <w:pStyle w:val="Textoindependiente"/>
        <w:spacing w:line="276" w:lineRule="auto"/>
        <w:ind w:left="227" w:right="168"/>
        <w:jc w:val="both"/>
      </w:pPr>
      <w:r>
        <w:t>La habilidad motriz es la capacidad que nos permite desempeñar cualquier actividad física de forma ordenada y con poco esfuerzo. La capacidad de movimiento de la persona evoluciona de lo más simple a lo más organizado, de modo que, partiendo de una serie d</w:t>
      </w:r>
      <w:r>
        <w:t>e movimientos elementales, se alcanzan otros mucho más complejos y específicos.</w:t>
      </w:r>
    </w:p>
    <w:p w14:paraId="6964225F" w14:textId="77777777" w:rsidR="006376E5" w:rsidRDefault="00A15ECE">
      <w:pPr>
        <w:pStyle w:val="Textoindependiente"/>
        <w:spacing w:before="1" w:line="276" w:lineRule="auto"/>
        <w:ind w:left="227" w:right="164"/>
        <w:jc w:val="both"/>
      </w:pPr>
      <w:r>
        <w:t>Los movimientos voluntarios se integran paulatinamente en actos coordinados e intencionales que, gracias al aprendizaje y a la experiencia, conforman las habilidades motrices b</w:t>
      </w:r>
      <w:r>
        <w:t>ásicas y más tarde, las habilidades motrices específicas.</w:t>
      </w:r>
    </w:p>
    <w:p w14:paraId="41878987" w14:textId="77777777" w:rsidR="006376E5" w:rsidRDefault="00A15ECE">
      <w:pPr>
        <w:pStyle w:val="Textoindependiente"/>
        <w:spacing w:before="1"/>
        <w:ind w:left="227"/>
        <w:jc w:val="both"/>
      </w:pPr>
      <w:r>
        <w:rPr>
          <w:u w:val="single"/>
        </w:rPr>
        <w:t>Las habilidades motrices básicas</w:t>
      </w:r>
      <w:r>
        <w:t xml:space="preserve"> son:</w:t>
      </w:r>
    </w:p>
    <w:p w14:paraId="07B3D2EB" w14:textId="77777777" w:rsidR="006376E5" w:rsidRDefault="00A15ECE">
      <w:pPr>
        <w:pStyle w:val="Ttulo1"/>
        <w:spacing w:before="44" w:line="276" w:lineRule="auto"/>
        <w:ind w:left="947" w:right="599"/>
      </w:pPr>
      <w:r>
        <w:rPr>
          <w:b w:val="0"/>
          <w:noProof/>
          <w:position w:val="-4"/>
        </w:rPr>
        <w:drawing>
          <wp:inline distT="0" distB="0" distL="0" distR="0" wp14:anchorId="06F94604" wp14:editId="23FFC978">
            <wp:extent cx="152400" cy="1722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20"/>
          <w:sz w:val="20"/>
        </w:rPr>
        <w:t xml:space="preserve"> </w:t>
      </w:r>
      <w:r>
        <w:t>Desplazamientos: marchas, carreras, reptaciones,</w:t>
      </w:r>
      <w:r>
        <w:rPr>
          <w:spacing w:val="-17"/>
        </w:rPr>
        <w:t xml:space="preserve"> </w:t>
      </w:r>
      <w:r>
        <w:t>propulsiones,</w:t>
      </w:r>
      <w:r>
        <w:rPr>
          <w:spacing w:val="-7"/>
        </w:rPr>
        <w:t xml:space="preserve"> </w:t>
      </w:r>
      <w:r>
        <w:t>deslizamientos...</w:t>
      </w:r>
      <w:r>
        <w:t xml:space="preserve"> </w:t>
      </w:r>
      <w:r>
        <w:rPr>
          <w:noProof/>
          <w:position w:val="-4"/>
        </w:rPr>
        <w:drawing>
          <wp:inline distT="0" distB="0" distL="0" distR="0" wp14:anchorId="26E0B50C" wp14:editId="158E4688">
            <wp:extent cx="152400" cy="1722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  <w:spacing w:val="9"/>
        </w:rPr>
        <w:t xml:space="preserve"> </w:t>
      </w:r>
      <w:r>
        <w:t>Saltos</w:t>
      </w:r>
    </w:p>
    <w:p w14:paraId="18AF30CE" w14:textId="77777777" w:rsidR="006376E5" w:rsidRDefault="00A15ECE">
      <w:pPr>
        <w:ind w:left="947"/>
        <w:rPr>
          <w:b/>
        </w:rPr>
      </w:pPr>
      <w:r>
        <w:rPr>
          <w:noProof/>
          <w:position w:val="-4"/>
        </w:rPr>
        <w:drawing>
          <wp:inline distT="0" distB="0" distL="0" distR="0" wp14:anchorId="0E349997" wp14:editId="12F4E297">
            <wp:extent cx="152400" cy="17221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b/>
        </w:rPr>
        <w:t>Giros</w:t>
      </w:r>
    </w:p>
    <w:p w14:paraId="13F0017E" w14:textId="77777777" w:rsidR="006376E5" w:rsidRDefault="00A15ECE">
      <w:pPr>
        <w:pStyle w:val="Ttulo1"/>
        <w:spacing w:before="47"/>
        <w:ind w:left="947"/>
      </w:pPr>
      <w:r>
        <w:rPr>
          <w:b w:val="0"/>
          <w:noProof/>
          <w:position w:val="-4"/>
        </w:rPr>
        <w:drawing>
          <wp:inline distT="0" distB="0" distL="0" distR="0" wp14:anchorId="57A57F30" wp14:editId="030D4775">
            <wp:extent cx="140208" cy="1554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11"/>
          <w:sz w:val="20"/>
        </w:rPr>
        <w:t xml:space="preserve"> </w:t>
      </w:r>
      <w:r>
        <w:t>Manipulaciones</w:t>
      </w:r>
    </w:p>
    <w:p w14:paraId="7975EA27" w14:textId="77777777" w:rsidR="006376E5" w:rsidRDefault="006376E5">
      <w:pPr>
        <w:pStyle w:val="Textoindependiente"/>
        <w:spacing w:before="5"/>
        <w:rPr>
          <w:b/>
          <w:sz w:val="26"/>
        </w:rPr>
      </w:pPr>
    </w:p>
    <w:p w14:paraId="3BA4E0E4" w14:textId="77777777" w:rsidR="006376E5" w:rsidRDefault="00A15ECE">
      <w:pPr>
        <w:pStyle w:val="Prrafodelista"/>
        <w:numPr>
          <w:ilvl w:val="0"/>
          <w:numId w:val="2"/>
        </w:numPr>
        <w:tabs>
          <w:tab w:val="left" w:pos="565"/>
        </w:tabs>
        <w:spacing w:line="306" w:lineRule="exact"/>
        <w:rPr>
          <w:b/>
        </w:rPr>
      </w:pP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DESPLAZAMIENTOS</w:t>
      </w:r>
    </w:p>
    <w:p w14:paraId="3F545515" w14:textId="77777777" w:rsidR="006376E5" w:rsidRDefault="00A15ECE">
      <w:pPr>
        <w:pStyle w:val="Textoindependiente"/>
        <w:ind w:left="227"/>
      </w:pPr>
      <w:r>
        <w:t>Desplazarse es cambiar de lugar en el espacio. Los desplazamientos son clave para cualquier habilidad motriz. Aspectos a tener en cuenta:</w:t>
      </w:r>
    </w:p>
    <w:p w14:paraId="2150E0B2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6"/>
        </w:tabs>
        <w:spacing w:before="1"/>
        <w:ind w:left="385"/>
      </w:pPr>
      <w:r>
        <w:t>La toma de conciencia (los hacemos porque antes hemos decidido que queremos</w:t>
      </w:r>
      <w:r>
        <w:rPr>
          <w:spacing w:val="-17"/>
        </w:rPr>
        <w:t xml:space="preserve"> </w:t>
      </w:r>
      <w:r>
        <w:t>hacer)</w:t>
      </w:r>
    </w:p>
    <w:p w14:paraId="36C8CCE1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6"/>
        </w:tabs>
        <w:spacing w:before="25"/>
        <w:ind w:left="385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F7B0003" wp14:editId="1CBC48E3">
            <wp:simplePos x="0" y="0"/>
            <wp:positionH relativeFrom="page">
              <wp:posOffset>3812032</wp:posOffset>
            </wp:positionH>
            <wp:positionV relativeFrom="paragraph">
              <wp:posOffset>105874</wp:posOffset>
            </wp:positionV>
            <wp:extent cx="3428873" cy="890981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873" cy="89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dirección en la que queremos</w:t>
      </w:r>
      <w:r>
        <w:rPr>
          <w:spacing w:val="-11"/>
        </w:rPr>
        <w:t xml:space="preserve"> </w:t>
      </w:r>
      <w:r>
        <w:t>desplazarnos.</w:t>
      </w:r>
    </w:p>
    <w:p w14:paraId="5068A0C4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6"/>
        </w:tabs>
        <w:spacing w:before="22"/>
        <w:ind w:left="385"/>
      </w:pPr>
      <w:r>
        <w:t>La velocidad que queremos</w:t>
      </w:r>
      <w:r>
        <w:rPr>
          <w:spacing w:val="-6"/>
        </w:rPr>
        <w:t xml:space="preserve"> </w:t>
      </w:r>
      <w:r>
        <w:t>tomar.</w:t>
      </w:r>
    </w:p>
    <w:p w14:paraId="58EC4E8D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8"/>
        </w:tabs>
        <w:spacing w:before="24"/>
        <w:ind w:left="388" w:hanging="161"/>
      </w:pPr>
      <w:r>
        <w:t>El momento de la</w:t>
      </w:r>
      <w:r>
        <w:rPr>
          <w:spacing w:val="-4"/>
        </w:rPr>
        <w:t xml:space="preserve"> </w:t>
      </w:r>
      <w:r>
        <w:t>parada.</w:t>
      </w:r>
    </w:p>
    <w:p w14:paraId="7C8E5EC5" w14:textId="77777777" w:rsidR="006376E5" w:rsidRDefault="006376E5">
      <w:pPr>
        <w:pStyle w:val="Textoindependiente"/>
        <w:rPr>
          <w:sz w:val="44"/>
        </w:rPr>
      </w:pPr>
    </w:p>
    <w:p w14:paraId="7CD6ACD0" w14:textId="77777777" w:rsidR="006376E5" w:rsidRDefault="00A15ECE">
      <w:pPr>
        <w:pStyle w:val="Textoindependiente"/>
        <w:ind w:left="227"/>
      </w:pPr>
      <w:r>
        <w:t>Pueden ser:</w:t>
      </w:r>
    </w:p>
    <w:p w14:paraId="52B0B480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8"/>
        </w:tabs>
        <w:ind w:left="388" w:hanging="161"/>
      </w:pPr>
      <w:r>
        <w:t xml:space="preserve">Desplazamientos </w:t>
      </w:r>
      <w:r>
        <w:rPr>
          <w:u w:val="single"/>
        </w:rPr>
        <w:t>activos</w:t>
      </w:r>
      <w:r>
        <w:t>: nosotros decidimos la dirección, la velocidad y la</w:t>
      </w:r>
      <w:r>
        <w:rPr>
          <w:spacing w:val="-12"/>
        </w:rPr>
        <w:t xml:space="preserve"> </w:t>
      </w:r>
      <w:r>
        <w:t>parada.</w:t>
      </w:r>
    </w:p>
    <w:p w14:paraId="600985F6" w14:textId="77777777" w:rsidR="006376E5" w:rsidRDefault="00A15ECE">
      <w:pPr>
        <w:pStyle w:val="Prrafodelista"/>
        <w:numPr>
          <w:ilvl w:val="0"/>
          <w:numId w:val="1"/>
        </w:numPr>
        <w:tabs>
          <w:tab w:val="left" w:pos="415"/>
        </w:tabs>
        <w:spacing w:before="23"/>
        <w:ind w:right="164" w:firstLine="0"/>
      </w:pPr>
      <w:r>
        <w:t xml:space="preserve">Desplazamientos </w:t>
      </w:r>
      <w:r>
        <w:rPr>
          <w:u w:val="single"/>
        </w:rPr>
        <w:t>pasivos</w:t>
      </w:r>
      <w:r>
        <w:t>: nosotros no somos totalmente r</w:t>
      </w:r>
      <w:r>
        <w:t>esponsables de su ejecución (cuando nos empujan o tiran de</w:t>
      </w:r>
      <w:r>
        <w:rPr>
          <w:spacing w:val="-4"/>
        </w:rPr>
        <w:t xml:space="preserve"> </w:t>
      </w:r>
      <w:r>
        <w:t>nosotros.</w:t>
      </w:r>
    </w:p>
    <w:p w14:paraId="68652B0C" w14:textId="77777777" w:rsidR="006376E5" w:rsidRDefault="006376E5">
      <w:pPr>
        <w:pStyle w:val="Textoindependiente"/>
        <w:rPr>
          <w:sz w:val="23"/>
        </w:rPr>
      </w:pPr>
    </w:p>
    <w:p w14:paraId="0C314ECB" w14:textId="77777777" w:rsidR="006376E5" w:rsidRDefault="00A15ECE">
      <w:pPr>
        <w:pStyle w:val="Ttulo1"/>
        <w:numPr>
          <w:ilvl w:val="0"/>
          <w:numId w:val="2"/>
        </w:numPr>
        <w:tabs>
          <w:tab w:val="left" w:pos="544"/>
        </w:tabs>
        <w:ind w:left="543" w:hanging="317"/>
      </w:pPr>
      <w:r>
        <w:t>LOS</w:t>
      </w:r>
      <w:r>
        <w:rPr>
          <w:spacing w:val="-1"/>
        </w:rPr>
        <w:t xml:space="preserve"> </w:t>
      </w:r>
      <w:r>
        <w:t>SALTOS</w:t>
      </w:r>
    </w:p>
    <w:p w14:paraId="5AA876A5" w14:textId="77777777" w:rsidR="006376E5" w:rsidRDefault="00A15ECE">
      <w:pPr>
        <w:pStyle w:val="Textoindependiente"/>
        <w:spacing w:before="44" w:line="276" w:lineRule="auto"/>
        <w:ind w:left="227" w:right="170"/>
        <w:jc w:val="both"/>
      </w:pPr>
      <w:r>
        <w:t xml:space="preserve">Son movimientos que llevan consigo una fase de vuelo. Tienen una mayor dificultad, útiles para superar obstáculos y para llegar a objetos que se encuentran fuera de </w:t>
      </w:r>
      <w:proofErr w:type="spellStart"/>
      <w:r>
        <w:t>de</w:t>
      </w:r>
      <w:proofErr w:type="spellEnd"/>
      <w:r>
        <w:t xml:space="preserve"> nuestro</w:t>
      </w:r>
      <w:r>
        <w:t xml:space="preserve"> alcance.</w:t>
      </w:r>
    </w:p>
    <w:p w14:paraId="0BDC7AED" w14:textId="77777777" w:rsidR="006376E5" w:rsidRDefault="00A15ECE">
      <w:pPr>
        <w:pStyle w:val="Textoindependiente"/>
        <w:ind w:left="227"/>
      </w:pPr>
      <w:r>
        <w:t xml:space="preserve">Tienen </w:t>
      </w:r>
      <w:r>
        <w:rPr>
          <w:b/>
        </w:rPr>
        <w:t>tres fases</w:t>
      </w:r>
      <w:r>
        <w:t>: impulso, vuelo y toma de contacto con el suelo.</w:t>
      </w:r>
    </w:p>
    <w:p w14:paraId="2464878D" w14:textId="77777777" w:rsidR="006376E5" w:rsidRDefault="006376E5">
      <w:pPr>
        <w:pStyle w:val="Textoindependiente"/>
        <w:spacing w:before="6"/>
        <w:rPr>
          <w:sz w:val="26"/>
        </w:rPr>
      </w:pPr>
    </w:p>
    <w:p w14:paraId="3FB10191" w14:textId="77777777" w:rsidR="006376E5" w:rsidRDefault="00A15ECE">
      <w:pPr>
        <w:pStyle w:val="Textoindependiente"/>
        <w:ind w:left="227"/>
      </w:pPr>
      <w:r>
        <w:t>Se pueden realizar:</w:t>
      </w:r>
    </w:p>
    <w:p w14:paraId="0495ED3F" w14:textId="77777777" w:rsidR="006376E5" w:rsidRDefault="00A15ECE">
      <w:pPr>
        <w:pStyle w:val="Textoindependiente"/>
        <w:spacing w:before="46" w:line="276" w:lineRule="auto"/>
        <w:ind w:left="947" w:right="599" w:hanging="360"/>
      </w:pPr>
      <w:r>
        <w:rPr>
          <w:noProof/>
          <w:position w:val="-4"/>
        </w:rPr>
        <w:drawing>
          <wp:inline distT="0" distB="0" distL="0" distR="0" wp14:anchorId="7E44F61E" wp14:editId="36A2CBF1">
            <wp:extent cx="152400" cy="17221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u w:val="single"/>
        </w:rPr>
        <w:t>sin ningún material:</w:t>
      </w:r>
      <w:r>
        <w:t xml:space="preserve"> poniendo en juego nuestra capacidad de control y dominio de nuestro cuerpo.</w:t>
      </w:r>
    </w:p>
    <w:p w14:paraId="06BB4E00" w14:textId="77777777" w:rsidR="006376E5" w:rsidRDefault="00A15ECE">
      <w:pPr>
        <w:pStyle w:val="Textoindependiente"/>
        <w:spacing w:line="305" w:lineRule="exact"/>
        <w:ind w:left="587"/>
      </w:pPr>
      <w:r>
        <w:rPr>
          <w:noProof/>
          <w:position w:val="-4"/>
        </w:rPr>
        <w:drawing>
          <wp:inline distT="0" distB="0" distL="0" distR="0" wp14:anchorId="1E76BDE3" wp14:editId="4C5F5F11">
            <wp:extent cx="152400" cy="17221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u w:val="single"/>
        </w:rPr>
        <w:t>con materiales manipulables</w:t>
      </w:r>
      <w:r>
        <w:t>: cuerdas o pelotas, requieren una gran</w:t>
      </w:r>
      <w:r>
        <w:rPr>
          <w:spacing w:val="-21"/>
        </w:rPr>
        <w:t xml:space="preserve"> </w:t>
      </w:r>
      <w:r>
        <w:t>sincronización.</w:t>
      </w:r>
    </w:p>
    <w:p w14:paraId="5AAC0DBF" w14:textId="77777777" w:rsidR="006376E5" w:rsidRDefault="006376E5">
      <w:pPr>
        <w:spacing w:line="305" w:lineRule="exact"/>
        <w:sectPr w:rsidR="006376E5">
          <w:headerReference w:type="default" r:id="rId11"/>
          <w:footerReference w:type="default" r:id="rId12"/>
          <w:type w:val="continuous"/>
          <w:pgSz w:w="11910" w:h="16840"/>
          <w:pgMar w:top="1180" w:right="400" w:bottom="780" w:left="680" w:header="228" w:footer="599" w:gutter="0"/>
          <w:cols w:space="720"/>
        </w:sectPr>
      </w:pPr>
    </w:p>
    <w:p w14:paraId="159837A0" w14:textId="77777777" w:rsidR="006376E5" w:rsidRDefault="00A15ECE">
      <w:pPr>
        <w:pStyle w:val="Textoindependiente"/>
        <w:spacing w:before="91"/>
        <w:ind w:left="587"/>
      </w:pPr>
      <w:r>
        <w:rPr>
          <w:noProof/>
          <w:position w:val="-4"/>
        </w:rPr>
        <w:lastRenderedPageBreak/>
        <w:drawing>
          <wp:inline distT="0" distB="0" distL="0" distR="0" wp14:anchorId="01CEF276" wp14:editId="7B383FD4">
            <wp:extent cx="140208" cy="155448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rPr>
          <w:u w:val="single"/>
        </w:rPr>
        <w:t>con grandes aparatos:</w:t>
      </w:r>
      <w:r>
        <w:t xml:space="preserve"> requieren de gran fuerza y potencia ya que presentan mayor</w:t>
      </w:r>
      <w:r>
        <w:rPr>
          <w:spacing w:val="-30"/>
        </w:rPr>
        <w:t xml:space="preserve"> </w:t>
      </w:r>
      <w:r>
        <w:t>dificultad.</w:t>
      </w:r>
    </w:p>
    <w:p w14:paraId="0B9AA36F" w14:textId="77777777" w:rsidR="006376E5" w:rsidRDefault="00A15ECE">
      <w:pPr>
        <w:pStyle w:val="Textoindependien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7F5933E" wp14:editId="631E793A">
            <wp:simplePos x="0" y="0"/>
            <wp:positionH relativeFrom="page">
              <wp:posOffset>927227</wp:posOffset>
            </wp:positionH>
            <wp:positionV relativeFrom="paragraph">
              <wp:posOffset>126461</wp:posOffset>
            </wp:positionV>
            <wp:extent cx="6115065" cy="1236345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6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C968A" w14:textId="77777777" w:rsidR="006376E5" w:rsidRDefault="006376E5">
      <w:pPr>
        <w:pStyle w:val="Textoindependiente"/>
        <w:spacing w:before="2"/>
        <w:rPr>
          <w:sz w:val="20"/>
        </w:rPr>
      </w:pPr>
    </w:p>
    <w:p w14:paraId="34A81555" w14:textId="77777777" w:rsidR="006376E5" w:rsidRDefault="00A15ECE">
      <w:pPr>
        <w:pStyle w:val="Ttulo1"/>
        <w:numPr>
          <w:ilvl w:val="0"/>
          <w:numId w:val="2"/>
        </w:numPr>
        <w:tabs>
          <w:tab w:val="left" w:pos="511"/>
        </w:tabs>
        <w:spacing w:before="101" w:line="306" w:lineRule="exact"/>
        <w:ind w:left="510" w:hanging="284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231D9FC2" wp14:editId="4286885A">
            <wp:simplePos x="0" y="0"/>
            <wp:positionH relativeFrom="page">
              <wp:posOffset>5518911</wp:posOffset>
            </wp:positionH>
            <wp:positionV relativeFrom="paragraph">
              <wp:posOffset>129055</wp:posOffset>
            </wp:positionV>
            <wp:extent cx="1567806" cy="1693322"/>
            <wp:effectExtent l="0" t="0" r="0" b="0"/>
            <wp:wrapNone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06" cy="169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</w:t>
      </w:r>
      <w:r>
        <w:rPr>
          <w:spacing w:val="-3"/>
        </w:rPr>
        <w:t xml:space="preserve"> </w:t>
      </w:r>
      <w:r>
        <w:t>GIROS</w:t>
      </w:r>
    </w:p>
    <w:p w14:paraId="2F47389E" w14:textId="77777777" w:rsidR="006376E5" w:rsidRDefault="00A15ECE">
      <w:pPr>
        <w:pStyle w:val="Textoindependiente"/>
        <w:spacing w:line="306" w:lineRule="exact"/>
        <w:ind w:left="227"/>
      </w:pPr>
      <w:r>
        <w:t>Son movimientos que llevan incluidos una rotación del cuerpo. Pueden ser:</w:t>
      </w:r>
    </w:p>
    <w:p w14:paraId="5A53DDF6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6"/>
        </w:tabs>
        <w:ind w:left="385"/>
      </w:pPr>
      <w:r>
        <w:rPr>
          <w:u w:val="single"/>
        </w:rPr>
        <w:t>Longitudinales o verticales</w:t>
      </w:r>
      <w:r>
        <w:t xml:space="preserve"> (dar una voltereta en el aire y</w:t>
      </w:r>
      <w:r>
        <w:rPr>
          <w:spacing w:val="-7"/>
        </w:rPr>
        <w:t xml:space="preserve"> </w:t>
      </w:r>
      <w:r>
        <w:t>caer).</w:t>
      </w:r>
    </w:p>
    <w:p w14:paraId="5E771B07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8"/>
        </w:tabs>
        <w:spacing w:before="25"/>
        <w:ind w:left="388" w:hanging="161"/>
      </w:pPr>
      <w:r>
        <w:rPr>
          <w:u w:val="single"/>
        </w:rPr>
        <w:t>Eje antero posterior</w:t>
      </w:r>
      <w:r>
        <w:t xml:space="preserve"> (hacer l</w:t>
      </w:r>
      <w:r>
        <w:t>a rueda</w:t>
      </w:r>
      <w:r>
        <w:rPr>
          <w:spacing w:val="-11"/>
        </w:rPr>
        <w:t xml:space="preserve"> </w:t>
      </w:r>
      <w:r>
        <w:t>lateral).</w:t>
      </w:r>
    </w:p>
    <w:p w14:paraId="1A54D4A1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8"/>
        </w:tabs>
        <w:spacing w:before="23"/>
        <w:ind w:left="388" w:hanging="161"/>
      </w:pPr>
      <w:r>
        <w:rPr>
          <w:u w:val="single"/>
        </w:rPr>
        <w:t>Eje transversal</w:t>
      </w:r>
      <w:r>
        <w:t>. Dar la voltereta hacia delante o hacia</w:t>
      </w:r>
      <w:r>
        <w:rPr>
          <w:spacing w:val="-11"/>
        </w:rPr>
        <w:t xml:space="preserve"> </w:t>
      </w:r>
      <w:r>
        <w:t>atrás.</w:t>
      </w:r>
    </w:p>
    <w:p w14:paraId="436DEC58" w14:textId="77777777" w:rsidR="006376E5" w:rsidRDefault="006376E5">
      <w:pPr>
        <w:pStyle w:val="Textoindependiente"/>
        <w:spacing w:before="1"/>
      </w:pPr>
    </w:p>
    <w:p w14:paraId="6B10CD39" w14:textId="77777777" w:rsidR="006376E5" w:rsidRDefault="00A15ECE">
      <w:pPr>
        <w:pStyle w:val="Textoindependiente"/>
        <w:ind w:left="227" w:right="2811"/>
        <w:jc w:val="both"/>
      </w:pPr>
      <w:r>
        <w:t>Los giros son buenos para cualquier actividad física, de manera que para situaciones inesperadas se haga de manera automática cuando sea necesario.</w:t>
      </w:r>
    </w:p>
    <w:p w14:paraId="7E9DFB10" w14:textId="77777777" w:rsidR="006376E5" w:rsidRDefault="006376E5">
      <w:pPr>
        <w:pStyle w:val="Textoindependiente"/>
      </w:pPr>
    </w:p>
    <w:p w14:paraId="0DB5A2A8" w14:textId="77777777" w:rsidR="006376E5" w:rsidRDefault="00A15ECE">
      <w:pPr>
        <w:pStyle w:val="Prrafodelista"/>
        <w:numPr>
          <w:ilvl w:val="0"/>
          <w:numId w:val="2"/>
        </w:numPr>
        <w:tabs>
          <w:tab w:val="left" w:pos="563"/>
        </w:tabs>
        <w:ind w:left="562" w:hanging="336"/>
      </w:pPr>
      <w:r>
        <w:rPr>
          <w:b/>
        </w:rPr>
        <w:t xml:space="preserve">LAS MANIPULACIONES. </w:t>
      </w:r>
      <w:r>
        <w:t>Llevan consigo el uso de algún material,</w:t>
      </w:r>
      <w:r>
        <w:rPr>
          <w:spacing w:val="-8"/>
        </w:rPr>
        <w:t xml:space="preserve"> </w:t>
      </w:r>
      <w:r>
        <w:t>son:</w:t>
      </w:r>
    </w:p>
    <w:p w14:paraId="0C2DB4AB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8"/>
        </w:tabs>
        <w:spacing w:before="1" w:line="306" w:lineRule="exact"/>
        <w:ind w:left="388" w:hanging="161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3E29CB59" wp14:editId="646AE953">
            <wp:simplePos x="0" y="0"/>
            <wp:positionH relativeFrom="page">
              <wp:posOffset>2426461</wp:posOffset>
            </wp:positionH>
            <wp:positionV relativeFrom="paragraph">
              <wp:posOffset>168047</wp:posOffset>
            </wp:positionV>
            <wp:extent cx="4325653" cy="996956"/>
            <wp:effectExtent l="0" t="0" r="0" b="0"/>
            <wp:wrapNone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653" cy="99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Conducciones</w:t>
      </w:r>
    </w:p>
    <w:p w14:paraId="5078A8FC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6"/>
        </w:tabs>
        <w:spacing w:line="306" w:lineRule="exact"/>
        <w:ind w:left="385"/>
      </w:pPr>
      <w:r>
        <w:t>Los</w:t>
      </w:r>
      <w:r>
        <w:rPr>
          <w:spacing w:val="-2"/>
        </w:rPr>
        <w:t xml:space="preserve"> </w:t>
      </w:r>
      <w:r>
        <w:t>lanzamientos</w:t>
      </w:r>
    </w:p>
    <w:p w14:paraId="3FF7B379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6"/>
        </w:tabs>
        <w:ind w:left="385"/>
      </w:pPr>
      <w:r>
        <w:t>Los</w:t>
      </w:r>
      <w:r>
        <w:rPr>
          <w:spacing w:val="-1"/>
        </w:rPr>
        <w:t xml:space="preserve"> </w:t>
      </w:r>
      <w:r>
        <w:t>pases</w:t>
      </w:r>
    </w:p>
    <w:p w14:paraId="1CAD0053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6"/>
        </w:tabs>
        <w:spacing w:before="1"/>
        <w:ind w:left="385"/>
      </w:pPr>
      <w:r>
        <w:t>Las</w:t>
      </w:r>
      <w:r>
        <w:rPr>
          <w:spacing w:val="-5"/>
        </w:rPr>
        <w:t xml:space="preserve"> </w:t>
      </w:r>
      <w:r>
        <w:t>recepciones</w:t>
      </w:r>
    </w:p>
    <w:p w14:paraId="33F2420D" w14:textId="77777777" w:rsidR="006376E5" w:rsidRDefault="00A15ECE">
      <w:pPr>
        <w:pStyle w:val="Prrafodelista"/>
        <w:numPr>
          <w:ilvl w:val="0"/>
          <w:numId w:val="1"/>
        </w:numPr>
        <w:tabs>
          <w:tab w:val="left" w:pos="386"/>
        </w:tabs>
        <w:spacing w:before="1"/>
        <w:ind w:left="385"/>
      </w:pPr>
      <w:r>
        <w:t>Los</w:t>
      </w:r>
      <w:r>
        <w:rPr>
          <w:spacing w:val="-2"/>
        </w:rPr>
        <w:t xml:space="preserve"> </w:t>
      </w:r>
      <w:r>
        <w:t>impactos</w:t>
      </w:r>
    </w:p>
    <w:p w14:paraId="6FDCB4A7" w14:textId="77777777" w:rsidR="006376E5" w:rsidRDefault="006376E5">
      <w:pPr>
        <w:pStyle w:val="Textoindependiente"/>
        <w:rPr>
          <w:sz w:val="30"/>
        </w:rPr>
      </w:pPr>
    </w:p>
    <w:p w14:paraId="010B52E6" w14:textId="77777777" w:rsidR="006376E5" w:rsidRDefault="006376E5">
      <w:pPr>
        <w:pStyle w:val="Textoindependiente"/>
        <w:spacing w:before="4"/>
        <w:rPr>
          <w:sz w:val="39"/>
        </w:rPr>
      </w:pPr>
    </w:p>
    <w:p w14:paraId="2A77E825" w14:textId="77777777" w:rsidR="006376E5" w:rsidRDefault="00A15ECE">
      <w:pPr>
        <w:pStyle w:val="Ttulo1"/>
        <w:ind w:left="2004" w:right="1944"/>
        <w:jc w:val="center"/>
      </w:pPr>
      <w:r>
        <w:rPr>
          <w:u w:val="single"/>
        </w:rPr>
        <w:t>HABILIDADES MOTRICES ESPECÍFICAS</w:t>
      </w:r>
    </w:p>
    <w:p w14:paraId="55119BD3" w14:textId="77777777" w:rsidR="006376E5" w:rsidRDefault="006376E5">
      <w:pPr>
        <w:pStyle w:val="Textoindependiente"/>
        <w:spacing w:before="5"/>
        <w:rPr>
          <w:b/>
          <w:sz w:val="21"/>
        </w:rPr>
      </w:pPr>
    </w:p>
    <w:p w14:paraId="1F93BE77" w14:textId="77777777" w:rsidR="006376E5" w:rsidRDefault="00A15ECE">
      <w:pPr>
        <w:pStyle w:val="Textoindependiente"/>
        <w:spacing w:before="101" w:line="273" w:lineRule="auto"/>
        <w:ind w:left="227" w:right="170"/>
        <w:jc w:val="both"/>
      </w:pPr>
      <w:r>
        <w:t>Las habilidades motrices específicas son gestos motores que exigen cierto conocimiento de la técnica deportiva, cuya base está en las habilidades motrices básicas.</w:t>
      </w:r>
    </w:p>
    <w:p w14:paraId="01FE9E12" w14:textId="77777777" w:rsidR="006376E5" w:rsidRDefault="00A15ECE">
      <w:pPr>
        <w:pStyle w:val="Textoindependiente"/>
        <w:spacing w:before="4" w:line="276" w:lineRule="auto"/>
        <w:ind w:left="227" w:right="167"/>
        <w:jc w:val="both"/>
      </w:pPr>
      <w:r>
        <w:t>La edad más adecuada para trabajar las habilidades motrices específicas es entre 12 y 14 año</w:t>
      </w:r>
      <w:r>
        <w:t>s. A esta edad se está preparado para adquirir la técnica y la táctica que sean necesarias para realizar la práctica deportiva elegida, según la capacidad de cada</w:t>
      </w:r>
      <w:r>
        <w:rPr>
          <w:spacing w:val="-10"/>
        </w:rPr>
        <w:t xml:space="preserve"> </w:t>
      </w:r>
      <w:r>
        <w:t>persona.</w:t>
      </w:r>
    </w:p>
    <w:p w14:paraId="2002CCEB" w14:textId="77777777" w:rsidR="006376E5" w:rsidRDefault="006376E5">
      <w:pPr>
        <w:pStyle w:val="Textoindependiente"/>
        <w:spacing w:before="6"/>
        <w:rPr>
          <w:sz w:val="25"/>
        </w:rPr>
      </w:pPr>
    </w:p>
    <w:p w14:paraId="267C0594" w14:textId="77777777" w:rsidR="006376E5" w:rsidRDefault="00A15ECE">
      <w:pPr>
        <w:pStyle w:val="Textoindependiente"/>
        <w:spacing w:line="276" w:lineRule="auto"/>
        <w:ind w:left="227" w:right="164"/>
        <w:jc w:val="both"/>
      </w:pPr>
      <w:r>
        <w:rPr>
          <w:noProof/>
        </w:rPr>
        <w:drawing>
          <wp:anchor distT="0" distB="0" distL="0" distR="0" simplePos="0" relativeHeight="251655680" behindDoc="1" locked="0" layoutInCell="1" allowOverlap="1" wp14:anchorId="748606BE" wp14:editId="54BD8EF3">
            <wp:simplePos x="0" y="0"/>
            <wp:positionH relativeFrom="page">
              <wp:posOffset>5864350</wp:posOffset>
            </wp:positionH>
            <wp:positionV relativeFrom="paragraph">
              <wp:posOffset>612504</wp:posOffset>
            </wp:positionV>
            <wp:extent cx="771200" cy="1098400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200" cy="109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habilidades motrices específicas son diferentes en cada modalidad deportiva. P</w:t>
      </w:r>
      <w:r>
        <w:t>or ejemplo, el salto es una habilidad básica que evoluciona hacia la habilidad específica de forma distinta en atletismo, baloncesto, balonmano, bádminton,</w:t>
      </w:r>
      <w:r>
        <w:rPr>
          <w:spacing w:val="-2"/>
        </w:rPr>
        <w:t xml:space="preserve"> </w:t>
      </w:r>
      <w:r>
        <w:t>etc.</w:t>
      </w:r>
    </w:p>
    <w:p w14:paraId="7EEEBDB4" w14:textId="77777777" w:rsidR="006376E5" w:rsidRDefault="00A15ECE">
      <w:pPr>
        <w:tabs>
          <w:tab w:val="left" w:pos="4965"/>
        </w:tabs>
        <w:ind w:left="1597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0721D7B9" wp14:editId="385D86B6">
            <wp:extent cx="1156716" cy="1133856"/>
            <wp:effectExtent l="0" t="0" r="0" b="0"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7705B7ED" wp14:editId="316DE7B3">
            <wp:extent cx="835533" cy="1083278"/>
            <wp:effectExtent l="0" t="0" r="0" b="0"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533" cy="108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9269" w14:textId="77777777" w:rsidR="006376E5" w:rsidRDefault="006376E5">
      <w:pPr>
        <w:rPr>
          <w:sz w:val="20"/>
        </w:rPr>
        <w:sectPr w:rsidR="006376E5">
          <w:pgSz w:w="11910" w:h="16840"/>
          <w:pgMar w:top="1180" w:right="400" w:bottom="780" w:left="680" w:header="228" w:footer="599" w:gutter="0"/>
          <w:cols w:space="720"/>
        </w:sectPr>
      </w:pPr>
    </w:p>
    <w:p w14:paraId="532D8EE6" w14:textId="77777777" w:rsidR="006376E5" w:rsidRDefault="00A15ECE">
      <w:pPr>
        <w:pStyle w:val="Ttulo1"/>
        <w:spacing w:before="91"/>
      </w:pPr>
      <w:r>
        <w:lastRenderedPageBreak/>
        <w:t>EJERCICIO 1. Explica un juego o inventa uno donde predominen o se trabaje</w:t>
      </w:r>
      <w:r>
        <w:t xml:space="preserve">n </w:t>
      </w:r>
      <w:r>
        <w:rPr>
          <w:u w:val="single"/>
        </w:rPr>
        <w:t>cada una de las</w:t>
      </w:r>
      <w:r>
        <w:t xml:space="preserve"> </w:t>
      </w:r>
      <w:r>
        <w:rPr>
          <w:u w:val="single"/>
        </w:rPr>
        <w:t>habilidades motrices básicas</w:t>
      </w:r>
      <w:r>
        <w:t>. Debes seguir las siguientes normas para cada juego.</w:t>
      </w:r>
    </w:p>
    <w:p w14:paraId="15CFF5B5" w14:textId="77777777" w:rsidR="006376E5" w:rsidRDefault="00A15ECE">
      <w:pPr>
        <w:pStyle w:val="Textoindependiente"/>
        <w:spacing w:before="7"/>
        <w:rPr>
          <w:b/>
          <w:sz w:val="19"/>
        </w:rPr>
      </w:pPr>
      <w:r>
        <w:pict w14:anchorId="605E87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95pt;margin-top:15.8pt;width:528.75pt;height:92.4pt;z-index:-251655680;mso-wrap-distance-left:0;mso-wrap-distance-right:0;mso-position-horizontal-relative:page" filled="f" strokeweight=".48pt">
            <v:textbox inset="0,0,0,0">
              <w:txbxContent>
                <w:p w14:paraId="58306422" w14:textId="77777777" w:rsidR="006376E5" w:rsidRDefault="00A15ECE">
                  <w:pPr>
                    <w:pStyle w:val="Textoindependiente"/>
                    <w:ind w:left="103" w:right="8030"/>
                  </w:pPr>
                  <w:r>
                    <w:t>Habilidad motriz básica Nombre del juego</w:t>
                  </w:r>
                </w:p>
                <w:p w14:paraId="537E4D4F" w14:textId="77777777" w:rsidR="006376E5" w:rsidRDefault="00A15ECE">
                  <w:pPr>
                    <w:pStyle w:val="Textoindependiente"/>
                    <w:ind w:left="103" w:right="8672"/>
                  </w:pPr>
                  <w:proofErr w:type="spellStart"/>
                  <w:r>
                    <w:t>Nº</w:t>
                  </w:r>
                  <w:proofErr w:type="spellEnd"/>
                  <w:r>
                    <w:t xml:space="preserve"> de jugadores Terreno de juego</w:t>
                  </w:r>
                </w:p>
                <w:p w14:paraId="2F68AB30" w14:textId="77777777" w:rsidR="006376E5" w:rsidRDefault="00A15ECE">
                  <w:pPr>
                    <w:pStyle w:val="Textoindependiente"/>
                    <w:ind w:left="103" w:right="6595"/>
                  </w:pPr>
                  <w:r>
                    <w:t>Desarrollo del juego (en qué consiste) Variantes del juego</w:t>
                  </w:r>
                </w:p>
              </w:txbxContent>
            </v:textbox>
            <w10:wrap type="topAndBottom" anchorx="page"/>
          </v:shape>
        </w:pict>
      </w:r>
    </w:p>
    <w:p w14:paraId="6611E6A9" w14:textId="77777777" w:rsidR="006376E5" w:rsidRDefault="006376E5">
      <w:pPr>
        <w:pStyle w:val="Textoindependiente"/>
        <w:spacing w:before="7"/>
        <w:rPr>
          <w:b/>
          <w:sz w:val="12"/>
        </w:rPr>
      </w:pPr>
    </w:p>
    <w:p w14:paraId="57CACD4A" w14:textId="77777777" w:rsidR="006376E5" w:rsidRDefault="00A15ECE">
      <w:pPr>
        <w:spacing w:before="101"/>
        <w:ind w:left="227" w:right="163"/>
        <w:jc w:val="both"/>
        <w:rPr>
          <w:b/>
        </w:rPr>
      </w:pPr>
      <w:r>
        <w:rPr>
          <w:b/>
        </w:rPr>
        <w:t xml:space="preserve">EJERCICIO 2. Elabora un circuito en el que se trabajen todas las habilidades motrices básicas. Material que puedes utilizar: pelotas de diferentes tamaños, formas y pesos, cuerdas, raquetas, bancos suecos, colchonetas, conos, vallas y </w:t>
      </w:r>
      <w:proofErr w:type="spellStart"/>
      <w:r>
        <w:rPr>
          <w:b/>
        </w:rPr>
        <w:t>stick</w:t>
      </w:r>
      <w:proofErr w:type="spellEnd"/>
      <w:r>
        <w:rPr>
          <w:b/>
        </w:rPr>
        <w:t xml:space="preserve"> de hockey. </w:t>
      </w:r>
      <w:r>
        <w:rPr>
          <w:b/>
          <w:u w:val="single"/>
        </w:rPr>
        <w:t>El c</w:t>
      </w:r>
      <w:r>
        <w:rPr>
          <w:b/>
          <w:u w:val="single"/>
        </w:rPr>
        <w:t>ircuito debe tener 8</w:t>
      </w:r>
      <w:r>
        <w:rPr>
          <w:b/>
        </w:rPr>
        <w:t xml:space="preserve"> </w:t>
      </w:r>
      <w:r>
        <w:rPr>
          <w:b/>
          <w:u w:val="single"/>
        </w:rPr>
        <w:t>ejercicios, explicados brevemente, qué material se necesita en cada ejercicio y un dibujo de</w:t>
      </w:r>
      <w:r>
        <w:rPr>
          <w:b/>
        </w:rPr>
        <w:t xml:space="preserve"> </w:t>
      </w:r>
      <w:r>
        <w:rPr>
          <w:b/>
          <w:u w:val="single"/>
        </w:rPr>
        <w:t>cada ejercicio del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circuit</w:t>
      </w:r>
      <w:r>
        <w:rPr>
          <w:b/>
        </w:rPr>
        <w:t>o.</w:t>
      </w:r>
    </w:p>
    <w:p w14:paraId="1A327F4E" w14:textId="77777777" w:rsidR="006376E5" w:rsidRDefault="006376E5">
      <w:pPr>
        <w:pStyle w:val="Textoindependiente"/>
        <w:rPr>
          <w:b/>
          <w:sz w:val="30"/>
        </w:rPr>
      </w:pPr>
    </w:p>
    <w:p w14:paraId="1E4A8AA3" w14:textId="77777777" w:rsidR="006376E5" w:rsidRDefault="006376E5">
      <w:pPr>
        <w:pStyle w:val="Textoindependiente"/>
        <w:spacing w:before="8"/>
        <w:rPr>
          <w:b/>
          <w:sz w:val="42"/>
        </w:rPr>
      </w:pPr>
    </w:p>
    <w:p w14:paraId="2CB544A4" w14:textId="77777777" w:rsidR="006376E5" w:rsidRDefault="00A15ECE">
      <w:pPr>
        <w:ind w:left="227"/>
        <w:jc w:val="both"/>
        <w:rPr>
          <w:b/>
        </w:rPr>
      </w:pPr>
      <w:r>
        <w:rPr>
          <w:b/>
        </w:rPr>
        <w:t>EJERCICIO 3. Relaciona las dos columnas.</w:t>
      </w:r>
    </w:p>
    <w:p w14:paraId="41170E9C" w14:textId="77777777" w:rsidR="006376E5" w:rsidRDefault="006376E5">
      <w:pPr>
        <w:pStyle w:val="Textoindependiente"/>
        <w:spacing w:before="6"/>
        <w:rPr>
          <w:b/>
          <w:sz w:val="21"/>
        </w:rPr>
      </w:pPr>
    </w:p>
    <w:p w14:paraId="2C985801" w14:textId="77777777" w:rsidR="006376E5" w:rsidRDefault="00A15ECE">
      <w:pPr>
        <w:pStyle w:val="Textoindependiente"/>
        <w:tabs>
          <w:tab w:val="left" w:pos="7923"/>
        </w:tabs>
        <w:spacing w:before="101"/>
        <w:ind w:left="227"/>
      </w:pPr>
      <w:r>
        <w:rPr>
          <w:u w:val="single"/>
        </w:rPr>
        <w:t>HABILIDADES</w:t>
      </w:r>
      <w:r>
        <w:rPr>
          <w:spacing w:val="-4"/>
          <w:u w:val="single"/>
        </w:rPr>
        <w:t xml:space="preserve"> </w:t>
      </w:r>
      <w:r>
        <w:rPr>
          <w:u w:val="single"/>
        </w:rPr>
        <w:t>MOTRICES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ESPECÍFICAS</w:t>
      </w:r>
      <w:r>
        <w:tab/>
      </w:r>
      <w:r>
        <w:rPr>
          <w:u w:val="single"/>
        </w:rPr>
        <w:t>DEPORTES</w:t>
      </w:r>
    </w:p>
    <w:p w14:paraId="6B74F654" w14:textId="77777777" w:rsidR="006376E5" w:rsidRDefault="006376E5">
      <w:pPr>
        <w:pStyle w:val="Textoindependiente"/>
        <w:spacing w:before="5"/>
        <w:rPr>
          <w:sz w:val="21"/>
        </w:rPr>
      </w:pPr>
    </w:p>
    <w:p w14:paraId="011AD7CD" w14:textId="77777777" w:rsidR="006376E5" w:rsidRDefault="006376E5">
      <w:pPr>
        <w:rPr>
          <w:sz w:val="21"/>
        </w:rPr>
        <w:sectPr w:rsidR="006376E5">
          <w:pgSz w:w="11910" w:h="16840"/>
          <w:pgMar w:top="1180" w:right="400" w:bottom="780" w:left="680" w:header="228" w:footer="599" w:gutter="0"/>
          <w:cols w:space="720"/>
        </w:sectPr>
      </w:pPr>
    </w:p>
    <w:p w14:paraId="7DD57A82" w14:textId="77777777" w:rsidR="006376E5" w:rsidRDefault="00A15ECE">
      <w:pPr>
        <w:pStyle w:val="Textoindependiente"/>
        <w:spacing w:before="101" w:line="276" w:lineRule="auto"/>
        <w:ind w:left="227" w:right="22"/>
      </w:pPr>
      <w:r>
        <w:t>Lanzamiento de jabalina Tiro a portería</w:t>
      </w:r>
    </w:p>
    <w:p w14:paraId="01C9BF6C" w14:textId="77777777" w:rsidR="006376E5" w:rsidRDefault="00A15ECE">
      <w:pPr>
        <w:pStyle w:val="Textoindependiente"/>
        <w:spacing w:before="1" w:line="276" w:lineRule="auto"/>
        <w:ind w:left="227" w:right="1086"/>
      </w:pPr>
      <w:r>
        <w:t>Rueda lateral Paso picado Salto de valla</w:t>
      </w:r>
    </w:p>
    <w:p w14:paraId="33C14A5B" w14:textId="77777777" w:rsidR="006376E5" w:rsidRDefault="00A15ECE">
      <w:pPr>
        <w:pStyle w:val="Textoindependiente"/>
        <w:spacing w:before="1" w:line="273" w:lineRule="auto"/>
        <w:ind w:left="227" w:right="25"/>
      </w:pPr>
      <w:r>
        <w:t>Lanzamiento de martillo Carrera completa</w:t>
      </w:r>
    </w:p>
    <w:p w14:paraId="194E60C7" w14:textId="77777777" w:rsidR="006376E5" w:rsidRDefault="00A15ECE">
      <w:pPr>
        <w:pStyle w:val="Textoindependiente"/>
        <w:spacing w:before="8"/>
        <w:rPr>
          <w:sz w:val="32"/>
        </w:rPr>
      </w:pPr>
      <w:r>
        <w:br w:type="column"/>
      </w:r>
    </w:p>
    <w:p w14:paraId="6EE362FE" w14:textId="77777777" w:rsidR="006376E5" w:rsidRDefault="00A15ECE">
      <w:pPr>
        <w:pStyle w:val="Textoindependiente"/>
        <w:ind w:left="227"/>
      </w:pPr>
      <w:r>
        <w:t>Fútbol</w:t>
      </w:r>
    </w:p>
    <w:p w14:paraId="2459AD06" w14:textId="77777777" w:rsidR="006376E5" w:rsidRDefault="00A15ECE">
      <w:pPr>
        <w:pStyle w:val="Textoindependiente"/>
        <w:spacing w:before="47" w:line="276" w:lineRule="auto"/>
        <w:ind w:left="227" w:right="1048"/>
      </w:pPr>
      <w:r>
        <w:t>Gimnasia artística Gimnasia rítmica Atletismo</w:t>
      </w:r>
    </w:p>
    <w:p w14:paraId="1F4F97AC" w14:textId="77777777" w:rsidR="006376E5" w:rsidRDefault="00A15ECE">
      <w:pPr>
        <w:pStyle w:val="Textoindependiente"/>
        <w:ind w:left="227"/>
      </w:pPr>
      <w:r>
        <w:t>Beisbol</w:t>
      </w:r>
    </w:p>
    <w:p w14:paraId="4B7A68D1" w14:textId="77777777" w:rsidR="006376E5" w:rsidRDefault="006376E5">
      <w:pPr>
        <w:sectPr w:rsidR="006376E5">
          <w:type w:val="continuous"/>
          <w:pgSz w:w="11910" w:h="16840"/>
          <w:pgMar w:top="1180" w:right="400" w:bottom="780" w:left="680" w:header="720" w:footer="720" w:gutter="0"/>
          <w:cols w:num="2" w:space="720" w:equalWidth="0">
            <w:col w:w="2712" w:space="4984"/>
            <w:col w:w="3134"/>
          </w:cols>
        </w:sectPr>
      </w:pPr>
    </w:p>
    <w:p w14:paraId="3213F0C5" w14:textId="77777777" w:rsidR="006376E5" w:rsidRDefault="006376E5">
      <w:pPr>
        <w:pStyle w:val="Textoindependiente"/>
        <w:spacing w:before="7"/>
        <w:rPr>
          <w:sz w:val="29"/>
        </w:rPr>
      </w:pPr>
    </w:p>
    <w:p w14:paraId="42087D0C" w14:textId="77777777" w:rsidR="006376E5" w:rsidRDefault="00A15ECE">
      <w:pPr>
        <w:pStyle w:val="Ttulo1"/>
        <w:spacing w:before="102"/>
      </w:pPr>
      <w:r>
        <w:t>EJERCICIO 4. Escribe al lado de cada deporte 3 habilidades motrices específicas.</w:t>
      </w:r>
    </w:p>
    <w:p w14:paraId="5AB21A23" w14:textId="77777777" w:rsidR="006376E5" w:rsidRDefault="00A15ECE">
      <w:pPr>
        <w:pStyle w:val="Textoindependiente"/>
        <w:spacing w:before="46"/>
        <w:ind w:left="227"/>
      </w:pPr>
      <w:r>
        <w:t>Fútbol:</w:t>
      </w:r>
    </w:p>
    <w:p w14:paraId="7DA19650" w14:textId="77777777" w:rsidR="006376E5" w:rsidRDefault="00A15ECE">
      <w:pPr>
        <w:pStyle w:val="Textoindependiente"/>
        <w:spacing w:before="154" w:line="360" w:lineRule="auto"/>
        <w:ind w:left="227" w:right="9414"/>
      </w:pPr>
      <w:r>
        <w:t>Baloncesto: Balonmano:</w:t>
      </w:r>
    </w:p>
    <w:p w14:paraId="3B1086F4" w14:textId="77777777" w:rsidR="006376E5" w:rsidRDefault="00A15ECE">
      <w:pPr>
        <w:pStyle w:val="Textoindependiente"/>
        <w:ind w:left="227"/>
      </w:pPr>
      <w:r>
        <w:t>Voleibol:</w:t>
      </w:r>
    </w:p>
    <w:p w14:paraId="04161D47" w14:textId="77777777" w:rsidR="006376E5" w:rsidRDefault="00A15ECE">
      <w:pPr>
        <w:pStyle w:val="Textoindependiente"/>
        <w:spacing w:before="154" w:line="360" w:lineRule="auto"/>
        <w:ind w:left="227" w:right="7457"/>
      </w:pPr>
      <w:r>
        <w:t>Gimnasia deportiva o artística: Natación:</w:t>
      </w:r>
    </w:p>
    <w:p w14:paraId="5F6DF014" w14:textId="77777777" w:rsidR="006376E5" w:rsidRDefault="00A15ECE">
      <w:pPr>
        <w:pStyle w:val="Textoindependiente"/>
        <w:spacing w:line="306" w:lineRule="exact"/>
        <w:ind w:left="227"/>
      </w:pPr>
      <w:r>
        <w:t>Atletismo:</w:t>
      </w:r>
    </w:p>
    <w:p w14:paraId="17A00D74" w14:textId="77777777" w:rsidR="006376E5" w:rsidRDefault="006376E5">
      <w:pPr>
        <w:spacing w:line="306" w:lineRule="exact"/>
        <w:sectPr w:rsidR="006376E5">
          <w:type w:val="continuous"/>
          <w:pgSz w:w="11910" w:h="16840"/>
          <w:pgMar w:top="1180" w:right="400" w:bottom="780" w:left="680" w:header="720" w:footer="720" w:gutter="0"/>
          <w:cols w:space="720"/>
        </w:sectPr>
      </w:pPr>
    </w:p>
    <w:p w14:paraId="7230DAFA" w14:textId="77777777" w:rsidR="006376E5" w:rsidRDefault="006376E5">
      <w:pPr>
        <w:pStyle w:val="Textoindependiente"/>
        <w:spacing w:before="4"/>
        <w:rPr>
          <w:sz w:val="14"/>
        </w:rPr>
      </w:pPr>
    </w:p>
    <w:sectPr w:rsidR="006376E5">
      <w:headerReference w:type="default" r:id="rId19"/>
      <w:footerReference w:type="default" r:id="rId20"/>
      <w:pgSz w:w="11910" w:h="16840"/>
      <w:pgMar w:top="1580" w:right="40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114C" w14:textId="77777777" w:rsidR="00A15ECE" w:rsidRDefault="00A15ECE">
      <w:r>
        <w:separator/>
      </w:r>
    </w:p>
  </w:endnote>
  <w:endnote w:type="continuationSeparator" w:id="0">
    <w:p w14:paraId="34D4249A" w14:textId="77777777" w:rsidR="00A15ECE" w:rsidRDefault="00A1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101A" w14:textId="77777777" w:rsidR="006376E5" w:rsidRDefault="00A15ECE">
    <w:pPr>
      <w:pStyle w:val="Textoindependiente"/>
      <w:spacing w:line="14" w:lineRule="auto"/>
      <w:rPr>
        <w:sz w:val="20"/>
      </w:rPr>
    </w:pPr>
    <w:r>
      <w:pict w14:anchorId="378ED443">
        <v:group id="_x0000_s2051" style="position:absolute;margin-left:39.95pt;margin-top:798pt;width:532.6pt;height:15.75pt;z-index:-251852800;mso-position-horizontal-relative:page;mso-position-vertical-relative:page" coordorigin="799,15960" coordsize="10652,315">
          <v:line id="_x0000_s2054" style="position:absolute" from="799,15984" to="5848,15984" strokecolor="gray" strokeweight="2.4pt"/>
          <v:line id="_x0000_s2053" style="position:absolute" from="5896,15984" to="11450,15984" strokecolor="gray" strokeweight="2.4pt"/>
          <v:line id="_x0000_s2052" style="position:absolute" from="5872,15960" to="5872,16274" strokecolor="gray" strokeweight="2.4pt"/>
          <w10:wrap anchorx="page" anchory="page"/>
        </v:group>
      </w:pict>
    </w:r>
    <w:r>
      <w:pict w14:anchorId="7D71D9C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35pt;margin-top:799.75pt;width:161.85pt;height:13.15pt;z-index:-251851776;mso-position-horizontal-relative:page;mso-position-vertical-relative:page" filled="f" stroked="f">
          <v:textbox inset="0,0,0,0">
            <w:txbxContent>
              <w:p w14:paraId="49012555" w14:textId="13A193D7" w:rsidR="006376E5" w:rsidRDefault="006376E5" w:rsidP="00BF1EC8">
                <w:pPr>
                  <w:spacing w:before="12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13BD1737">
        <v:shape id="_x0000_s2049" type="#_x0000_t202" style="position:absolute;margin-left:414.55pt;margin-top:799.75pt;width:153.35pt;height:13.15pt;z-index:-251850752;mso-position-horizontal-relative:page;mso-position-vertical-relative:page" filled="f" stroked="f">
          <v:textbox inset="0,0,0,0">
            <w:txbxContent>
              <w:p w14:paraId="02B5C920" w14:textId="6674249F" w:rsidR="006376E5" w:rsidRDefault="00A15ECE" w:rsidP="00BF1EC8">
                <w:pPr>
                  <w:spacing w:before="12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D675" w14:textId="77777777" w:rsidR="006376E5" w:rsidRDefault="006376E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3172" w14:textId="77777777" w:rsidR="00A15ECE" w:rsidRDefault="00A15ECE">
      <w:r>
        <w:separator/>
      </w:r>
    </w:p>
  </w:footnote>
  <w:footnote w:type="continuationSeparator" w:id="0">
    <w:p w14:paraId="485CB0CF" w14:textId="77777777" w:rsidR="00A15ECE" w:rsidRDefault="00A1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DD52" w14:textId="77777777" w:rsidR="006376E5" w:rsidRDefault="00A15ECE">
    <w:pPr>
      <w:pStyle w:val="Textoindependiente"/>
      <w:spacing w:line="14" w:lineRule="auto"/>
      <w:rPr>
        <w:sz w:val="20"/>
      </w:rPr>
    </w:pPr>
    <w:r>
      <w:pict w14:anchorId="15DA76B7">
        <v:group id="_x0000_s2058" style="position:absolute;margin-left:38.9pt;margin-top:11.4pt;width:534.05pt;height:27pt;z-index:-251856896;mso-position-horizontal-relative:page;mso-position-vertical-relative:page" coordorigin="778,228" coordsize="10681,540">
          <v:rect id="_x0000_s2062" style="position:absolute;left:9532;top:228;width:48;height:72" fillcolor="gray" stroked="f"/>
          <v:line id="_x0000_s2061" style="position:absolute" from="778,744" to="9532,744" strokecolor="gray" strokeweight="2.4pt"/>
          <v:line id="_x0000_s2060" style="position:absolute" from="9556,300" to="9556,768" strokecolor="gray" strokeweight="2.4pt"/>
          <v:line id="_x0000_s2059" style="position:absolute" from="9580,744" to="11458,744" strokecolor="gray" strokeweight="2.4pt"/>
          <w10:wrap anchorx="page" anchory="page"/>
        </v:group>
      </w:pict>
    </w:r>
    <w:r>
      <w:pict w14:anchorId="7908FC28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.8pt;margin-top:16.65pt;width:74.95pt;height:12.1pt;z-index:-251855872;mso-position-horizontal-relative:page;mso-position-vertical-relative:page" filled="f" stroked="f">
          <v:textbox inset="0,0,0,0">
            <w:txbxContent>
              <w:p w14:paraId="04F93FC3" w14:textId="64EA6746" w:rsidR="006376E5" w:rsidRDefault="006376E5" w:rsidP="00BF1EC8">
                <w:pPr>
                  <w:spacing w:before="14"/>
                  <w:rPr>
                    <w:rFonts w:ascii="Arial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68BE74C7">
        <v:shape id="_x0000_s2056" type="#_x0000_t202" style="position:absolute;margin-left:389.6pt;margin-top:16.65pt;width:75.95pt;height:12.1pt;z-index:-251854848;mso-position-horizontal-relative:page;mso-position-vertical-relative:page" filled="f" stroked="f">
          <v:textbox inset="0,0,0,0">
            <w:txbxContent>
              <w:p w14:paraId="1C5DC173" w14:textId="77777777" w:rsidR="006376E5" w:rsidRDefault="00A15ECE">
                <w:pPr>
                  <w:spacing w:before="14"/>
                  <w:ind w:left="2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Educación Física</w:t>
                </w:r>
              </w:p>
            </w:txbxContent>
          </v:textbox>
          <w10:wrap anchorx="page" anchory="page"/>
        </v:shape>
      </w:pict>
    </w:r>
    <w:r>
      <w:pict w14:anchorId="6D92E602">
        <v:shape id="_x0000_s2055" type="#_x0000_t202" style="position:absolute;margin-left:488.85pt;margin-top:16.65pt;width:73.1pt;height:12.1pt;z-index:-251853824;mso-position-horizontal-relative:page;mso-position-vertical-relative:page" filled="f" stroked="f">
          <v:textbox inset="0,0,0,0">
            <w:txbxContent>
              <w:p w14:paraId="62C92870" w14:textId="2724F840" w:rsidR="006376E5" w:rsidRDefault="006376E5" w:rsidP="00BF1EC8">
                <w:pPr>
                  <w:spacing w:before="14"/>
                  <w:rPr>
                    <w:rFonts w:ascii="Arial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6FB3" w14:textId="77777777" w:rsidR="006376E5" w:rsidRDefault="006376E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3A8"/>
    <w:multiLevelType w:val="hybridMultilevel"/>
    <w:tmpl w:val="D1625666"/>
    <w:lvl w:ilvl="0" w:tplc="22F0D1B6">
      <w:numFmt w:val="bullet"/>
      <w:lvlText w:val="-"/>
      <w:lvlJc w:val="left"/>
      <w:pPr>
        <w:ind w:left="227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es-ES" w:eastAsia="es-ES" w:bidi="es-ES"/>
      </w:rPr>
    </w:lvl>
    <w:lvl w:ilvl="1" w:tplc="B9825780">
      <w:numFmt w:val="bullet"/>
      <w:lvlText w:val="•"/>
      <w:lvlJc w:val="left"/>
      <w:pPr>
        <w:ind w:left="1280" w:hanging="159"/>
      </w:pPr>
      <w:rPr>
        <w:rFonts w:hint="default"/>
        <w:lang w:val="es-ES" w:eastAsia="es-ES" w:bidi="es-ES"/>
      </w:rPr>
    </w:lvl>
    <w:lvl w:ilvl="2" w:tplc="56E88F1E">
      <w:numFmt w:val="bullet"/>
      <w:lvlText w:val="•"/>
      <w:lvlJc w:val="left"/>
      <w:pPr>
        <w:ind w:left="2341" w:hanging="159"/>
      </w:pPr>
      <w:rPr>
        <w:rFonts w:hint="default"/>
        <w:lang w:val="es-ES" w:eastAsia="es-ES" w:bidi="es-ES"/>
      </w:rPr>
    </w:lvl>
    <w:lvl w:ilvl="3" w:tplc="1E10CB52">
      <w:numFmt w:val="bullet"/>
      <w:lvlText w:val="•"/>
      <w:lvlJc w:val="left"/>
      <w:pPr>
        <w:ind w:left="3401" w:hanging="159"/>
      </w:pPr>
      <w:rPr>
        <w:rFonts w:hint="default"/>
        <w:lang w:val="es-ES" w:eastAsia="es-ES" w:bidi="es-ES"/>
      </w:rPr>
    </w:lvl>
    <w:lvl w:ilvl="4" w:tplc="A6164A06">
      <w:numFmt w:val="bullet"/>
      <w:lvlText w:val="•"/>
      <w:lvlJc w:val="left"/>
      <w:pPr>
        <w:ind w:left="4462" w:hanging="159"/>
      </w:pPr>
      <w:rPr>
        <w:rFonts w:hint="default"/>
        <w:lang w:val="es-ES" w:eastAsia="es-ES" w:bidi="es-ES"/>
      </w:rPr>
    </w:lvl>
    <w:lvl w:ilvl="5" w:tplc="2A3A50B4">
      <w:numFmt w:val="bullet"/>
      <w:lvlText w:val="•"/>
      <w:lvlJc w:val="left"/>
      <w:pPr>
        <w:ind w:left="5523" w:hanging="159"/>
      </w:pPr>
      <w:rPr>
        <w:rFonts w:hint="default"/>
        <w:lang w:val="es-ES" w:eastAsia="es-ES" w:bidi="es-ES"/>
      </w:rPr>
    </w:lvl>
    <w:lvl w:ilvl="6" w:tplc="95C8BA08">
      <w:numFmt w:val="bullet"/>
      <w:lvlText w:val="•"/>
      <w:lvlJc w:val="left"/>
      <w:pPr>
        <w:ind w:left="6583" w:hanging="159"/>
      </w:pPr>
      <w:rPr>
        <w:rFonts w:hint="default"/>
        <w:lang w:val="es-ES" w:eastAsia="es-ES" w:bidi="es-ES"/>
      </w:rPr>
    </w:lvl>
    <w:lvl w:ilvl="7" w:tplc="6C743B8A">
      <w:numFmt w:val="bullet"/>
      <w:lvlText w:val="•"/>
      <w:lvlJc w:val="left"/>
      <w:pPr>
        <w:ind w:left="7644" w:hanging="159"/>
      </w:pPr>
      <w:rPr>
        <w:rFonts w:hint="default"/>
        <w:lang w:val="es-ES" w:eastAsia="es-ES" w:bidi="es-ES"/>
      </w:rPr>
    </w:lvl>
    <w:lvl w:ilvl="8" w:tplc="8BB4F9DA">
      <w:numFmt w:val="bullet"/>
      <w:lvlText w:val="•"/>
      <w:lvlJc w:val="left"/>
      <w:pPr>
        <w:ind w:left="8705" w:hanging="159"/>
      </w:pPr>
      <w:rPr>
        <w:rFonts w:hint="default"/>
        <w:lang w:val="es-ES" w:eastAsia="es-ES" w:bidi="es-ES"/>
      </w:rPr>
    </w:lvl>
  </w:abstractNum>
  <w:abstractNum w:abstractNumId="1" w15:restartNumberingAfterBreak="0">
    <w:nsid w:val="702165A3"/>
    <w:multiLevelType w:val="hybridMultilevel"/>
    <w:tmpl w:val="EA3E0144"/>
    <w:lvl w:ilvl="0" w:tplc="0412A258">
      <w:start w:val="1"/>
      <w:numFmt w:val="upperLetter"/>
      <w:lvlText w:val="%1)"/>
      <w:lvlJc w:val="left"/>
      <w:pPr>
        <w:ind w:left="565" w:hanging="338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8D58FC36">
      <w:numFmt w:val="bullet"/>
      <w:lvlText w:val="•"/>
      <w:lvlJc w:val="left"/>
      <w:pPr>
        <w:ind w:left="1586" w:hanging="338"/>
      </w:pPr>
      <w:rPr>
        <w:rFonts w:hint="default"/>
        <w:lang w:val="es-ES" w:eastAsia="es-ES" w:bidi="es-ES"/>
      </w:rPr>
    </w:lvl>
    <w:lvl w:ilvl="2" w:tplc="59E29C1A">
      <w:numFmt w:val="bullet"/>
      <w:lvlText w:val="•"/>
      <w:lvlJc w:val="left"/>
      <w:pPr>
        <w:ind w:left="2613" w:hanging="338"/>
      </w:pPr>
      <w:rPr>
        <w:rFonts w:hint="default"/>
        <w:lang w:val="es-ES" w:eastAsia="es-ES" w:bidi="es-ES"/>
      </w:rPr>
    </w:lvl>
    <w:lvl w:ilvl="3" w:tplc="322879E0">
      <w:numFmt w:val="bullet"/>
      <w:lvlText w:val="•"/>
      <w:lvlJc w:val="left"/>
      <w:pPr>
        <w:ind w:left="3639" w:hanging="338"/>
      </w:pPr>
      <w:rPr>
        <w:rFonts w:hint="default"/>
        <w:lang w:val="es-ES" w:eastAsia="es-ES" w:bidi="es-ES"/>
      </w:rPr>
    </w:lvl>
    <w:lvl w:ilvl="4" w:tplc="F1A039A0">
      <w:numFmt w:val="bullet"/>
      <w:lvlText w:val="•"/>
      <w:lvlJc w:val="left"/>
      <w:pPr>
        <w:ind w:left="4666" w:hanging="338"/>
      </w:pPr>
      <w:rPr>
        <w:rFonts w:hint="default"/>
        <w:lang w:val="es-ES" w:eastAsia="es-ES" w:bidi="es-ES"/>
      </w:rPr>
    </w:lvl>
    <w:lvl w:ilvl="5" w:tplc="F7E24F50">
      <w:numFmt w:val="bullet"/>
      <w:lvlText w:val="•"/>
      <w:lvlJc w:val="left"/>
      <w:pPr>
        <w:ind w:left="5693" w:hanging="338"/>
      </w:pPr>
      <w:rPr>
        <w:rFonts w:hint="default"/>
        <w:lang w:val="es-ES" w:eastAsia="es-ES" w:bidi="es-ES"/>
      </w:rPr>
    </w:lvl>
    <w:lvl w:ilvl="6" w:tplc="37088E0C">
      <w:numFmt w:val="bullet"/>
      <w:lvlText w:val="•"/>
      <w:lvlJc w:val="left"/>
      <w:pPr>
        <w:ind w:left="6719" w:hanging="338"/>
      </w:pPr>
      <w:rPr>
        <w:rFonts w:hint="default"/>
        <w:lang w:val="es-ES" w:eastAsia="es-ES" w:bidi="es-ES"/>
      </w:rPr>
    </w:lvl>
    <w:lvl w:ilvl="7" w:tplc="0310ED22">
      <w:numFmt w:val="bullet"/>
      <w:lvlText w:val="•"/>
      <w:lvlJc w:val="left"/>
      <w:pPr>
        <w:ind w:left="7746" w:hanging="338"/>
      </w:pPr>
      <w:rPr>
        <w:rFonts w:hint="default"/>
        <w:lang w:val="es-ES" w:eastAsia="es-ES" w:bidi="es-ES"/>
      </w:rPr>
    </w:lvl>
    <w:lvl w:ilvl="8" w:tplc="CECAA1BC">
      <w:numFmt w:val="bullet"/>
      <w:lvlText w:val="•"/>
      <w:lvlJc w:val="left"/>
      <w:pPr>
        <w:ind w:left="8773" w:hanging="33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E5"/>
    <w:rsid w:val="006376E5"/>
    <w:rsid w:val="00A15ECE"/>
    <w:rsid w:val="00B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452F32C"/>
  <w15:docId w15:val="{DD8F3495-E38A-48A1-96D1-ED74B04D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2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85" w:hanging="1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1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EC8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F1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EC8"/>
    <w:rPr>
      <w:rFonts w:ascii="Comic Sans MS" w:eastAsia="Comic Sans MS" w:hAnsi="Comic Sans MS" w:cs="Comic Sans M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fran j. cervantes gallego</cp:lastModifiedBy>
  <cp:revision>2</cp:revision>
  <dcterms:created xsi:type="dcterms:W3CDTF">2020-04-27T09:40:00Z</dcterms:created>
  <dcterms:modified xsi:type="dcterms:W3CDTF">2020-04-27T09:43:00Z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2020-04-27T00:00:00Z</vt:filetime>
  </property>
</Properties>
</file>