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rFonts w:ascii="Courier" w:hAnsi="Courier"/>
          <w:sz w:val="30"/>
          <w:lang w:val="es-ES"/>
        </w:rPr>
        <w:t>1.- He comprado un cuaderno de e</w:t>
      </w:r>
      <w:r>
        <w:rPr>
          <w:rFonts w:ascii="Courier" w:hAnsi="Courier"/>
          <w:sz w:val="30"/>
          <w:lang w:val="es-ES"/>
        </w:rPr>
        <w:t>jercicios de matemáticas por 35 euros</w:t>
      </w:r>
      <w:r>
        <w:rPr>
          <w:rFonts w:ascii="Courier" w:hAnsi="Courier"/>
          <w:sz w:val="30"/>
          <w:lang w:val="es-ES"/>
        </w:rPr>
        <w:t>, otro de lenguaje por 28</w:t>
      </w:r>
      <w:r>
        <w:rPr>
          <w:rFonts w:ascii="Courier" w:hAnsi="Courier"/>
          <w:sz w:val="30"/>
          <w:lang w:val="es-ES"/>
        </w:rPr>
        <w:t>euros</w:t>
      </w:r>
      <w:r>
        <w:rPr>
          <w:rFonts w:ascii="Courier" w:hAnsi="Courier"/>
          <w:sz w:val="30"/>
          <w:lang w:val="es-ES"/>
        </w:rPr>
        <w:t xml:space="preserve"> y una caja de lápices de colores por 34</w:t>
      </w:r>
      <w:r>
        <w:rPr>
          <w:rFonts w:ascii="Courier" w:hAnsi="Courier"/>
          <w:sz w:val="30"/>
          <w:lang w:val="es-ES"/>
        </w:rPr>
        <w:t>euros</w:t>
      </w:r>
      <w:r>
        <w:rPr>
          <w:rFonts w:ascii="Courier" w:hAnsi="Courier"/>
          <w:sz w:val="30"/>
          <w:lang w:val="es-ES"/>
        </w:rPr>
        <w:t>. ¿Cuánto dinero he gastado en total?</w:t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323215</wp:posOffset>
            </wp:positionV>
            <wp:extent cx="1104900" cy="924716"/>
            <wp:effectExtent l="0" t="0" r="0" b="8890"/>
            <wp:wrapNone/>
            <wp:docPr id="4" name="Imagen 4" descr="Tres Cuadernos. Ilustración Vectorial Disponible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s Cuadernos. Ilustración Vectorial Disponible Ilustracion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bookmarkStart w:id="0" w:name="_GoBack"/>
      <w:bookmarkEnd w:id="0"/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rFonts w:ascii="Courier" w:hAnsi="Courier"/>
          <w:sz w:val="30"/>
          <w:lang w:val="es-ES"/>
        </w:rPr>
        <w:t>Solución:</w:t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rFonts w:ascii="Courier" w:hAnsi="Courier"/>
          <w:sz w:val="30"/>
          <w:lang w:val="es-ES"/>
        </w:rPr>
        <w:t>2.- Mi libro de lectura tiene 328 páginas. Hoy h</w:t>
      </w:r>
      <w:r>
        <w:rPr>
          <w:rFonts w:ascii="Courier" w:hAnsi="Courier"/>
          <w:sz w:val="30"/>
          <w:lang w:val="es-ES"/>
        </w:rPr>
        <w:t>e leí</w:t>
      </w:r>
      <w:r>
        <w:rPr>
          <w:rFonts w:ascii="Courier" w:hAnsi="Courier"/>
          <w:sz w:val="30"/>
          <w:lang w:val="es-ES"/>
        </w:rPr>
        <w:t>do 163 páginas. ¿Cuántas me quedan aún por leer?</w:t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130810</wp:posOffset>
            </wp:positionV>
            <wp:extent cx="1228725" cy="847938"/>
            <wp:effectExtent l="0" t="0" r="0" b="9525"/>
            <wp:wrapNone/>
            <wp:docPr id="1" name="Imagen 1" descr="Libro en blanco sobre fondo blanc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en blanco sobre fondo blanco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rFonts w:ascii="Courier" w:hAnsi="Courier"/>
          <w:i/>
          <w:sz w:val="30"/>
          <w:lang w:val="es-ES"/>
        </w:rPr>
        <w:t>Solución:</w:t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rFonts w:ascii="Courier" w:hAnsi="Courier"/>
          <w:sz w:val="30"/>
          <w:lang w:val="es-ES"/>
        </w:rPr>
        <w:t>3.- Un cristalero debe colocar todos los cristales de un edificio que tiene tres plantas. ¿Cuántos cristales necesitará si en la primera planta debe colocar 92, en la segunda 358 y en la tercera 374?</w:t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31115</wp:posOffset>
            </wp:positionV>
            <wp:extent cx="1234800" cy="1440000"/>
            <wp:effectExtent l="0" t="0" r="3810" b="8255"/>
            <wp:wrapNone/>
            <wp:docPr id="2" name="Imagen 2" descr="Building Coloring Page - Edificio Para Colorear Png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ilding Coloring Page - Edificio Para Colorear Png, Transparen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</w:p>
    <w:p w:rsidR="009E3835" w:rsidRDefault="009E3835" w:rsidP="009E3835">
      <w:pPr>
        <w:ind w:left="284" w:right="-1"/>
        <w:jc w:val="both"/>
        <w:rPr>
          <w:rFonts w:ascii="Courier" w:hAnsi="Courier"/>
          <w:sz w:val="30"/>
          <w:lang w:val="es-ES"/>
        </w:rPr>
      </w:pPr>
      <w:r>
        <w:rPr>
          <w:rFonts w:ascii="Courier" w:hAnsi="Courier"/>
          <w:i/>
          <w:sz w:val="30"/>
          <w:lang w:val="es-ES"/>
        </w:rPr>
        <w:t>Solución:</w:t>
      </w:r>
    </w:p>
    <w:sectPr w:rsidR="009E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5"/>
    <w:rsid w:val="007E5DA6"/>
    <w:rsid w:val="009E3835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CB23"/>
  <w15:chartTrackingRefBased/>
  <w15:docId w15:val="{2C77AAD0-FBB0-453E-86EB-1211DA0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2020-04-01T21:23:00Z</dcterms:created>
  <dcterms:modified xsi:type="dcterms:W3CDTF">2020-04-01T21:30:00Z</dcterms:modified>
</cp:coreProperties>
</file>